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0C03" w:rsidRDefault="00C40C03" w:rsidP="00C40C03"/>
    <w:p w:rsidR="00C40C03" w:rsidRDefault="00C40C03" w:rsidP="00C40C03"/>
    <w:p w:rsidR="00C40C03" w:rsidRDefault="00C40C03" w:rsidP="00C40C03"/>
    <w:p w:rsidR="00C40C03" w:rsidRDefault="00C40C03" w:rsidP="00C40C03">
      <w:pPr>
        <w:pStyle w:val="BodyText"/>
      </w:pPr>
      <w:r>
        <w:t>2017 NRA OPEN CONVENTIONAL PISTOL SECTIONAL</w:t>
      </w:r>
    </w:p>
    <w:p w:rsidR="00C40C03" w:rsidRDefault="00C40C03" w:rsidP="00C40C03">
      <w:pPr>
        <w:pStyle w:val="BodyText"/>
      </w:pPr>
    </w:p>
    <w:p w:rsidR="00C40C03" w:rsidRDefault="00C40C03" w:rsidP="00C40C03">
      <w:pPr>
        <w:jc w:val="center"/>
      </w:pPr>
      <w:r>
        <w:t>SPONSORED BY</w:t>
      </w:r>
    </w:p>
    <w:p w:rsidR="00C40C03" w:rsidRDefault="00C40C03" w:rsidP="00C40C03">
      <w:pPr>
        <w:jc w:val="center"/>
      </w:pPr>
    </w:p>
    <w:p w:rsidR="00C40C03" w:rsidRDefault="00C40C03" w:rsidP="00C40C03">
      <w:pPr>
        <w:pStyle w:val="Heading3"/>
        <w:tabs>
          <w:tab w:val="left" w:pos="0"/>
        </w:tabs>
      </w:pPr>
      <w:r>
        <w:t>NORFOLK COUNTY RIFLE RANGE</w:t>
      </w:r>
    </w:p>
    <w:p w:rsidR="00C40C03" w:rsidRDefault="00C40C03" w:rsidP="00C40C03">
      <w:pPr>
        <w:pStyle w:val="PlainText"/>
        <w:jc w:val="center"/>
        <w:rPr>
          <w:rFonts w:ascii="Times New Roman" w:eastAsia="MS Mincho" w:hAnsi="Times New Roman" w:cs="Times New Roman"/>
          <w:sz w:val="24"/>
        </w:rPr>
      </w:pPr>
      <w:r>
        <w:rPr>
          <w:rFonts w:ascii="Times New Roman" w:eastAsia="MS Mincho" w:hAnsi="Times New Roman" w:cs="Times New Roman"/>
          <w:sz w:val="24"/>
        </w:rPr>
        <w:t xml:space="preserve">          4321 South Military Highway</w:t>
      </w:r>
    </w:p>
    <w:p w:rsidR="00C40C03" w:rsidRDefault="00C40C03" w:rsidP="00C40C03">
      <w:pPr>
        <w:ind w:left="720"/>
        <w:jc w:val="center"/>
        <w:rPr>
          <w:rFonts w:eastAsia="MS Mincho"/>
          <w:sz w:val="32"/>
        </w:rPr>
      </w:pPr>
      <w:r>
        <w:rPr>
          <w:rFonts w:eastAsia="MS Mincho"/>
        </w:rPr>
        <w:t>Chesapeake, Virginia 23321</w:t>
      </w:r>
    </w:p>
    <w:p w:rsidR="00C40C03" w:rsidRDefault="00C40C03" w:rsidP="00C40C03">
      <w:pPr>
        <w:ind w:left="720"/>
        <w:jc w:val="center"/>
        <w:rPr>
          <w:rFonts w:eastAsia="MS Mincho"/>
          <w:sz w:val="32"/>
        </w:rPr>
      </w:pPr>
    </w:p>
    <w:p w:rsidR="00C40C03" w:rsidRDefault="00C40C03" w:rsidP="00C40C03">
      <w:pPr>
        <w:jc w:val="center"/>
        <w:rPr>
          <w:rFonts w:eastAsia="MS Mincho"/>
          <w:sz w:val="32"/>
        </w:rPr>
      </w:pPr>
      <w:r>
        <w:rPr>
          <w:rFonts w:eastAsia="MS Mincho"/>
          <w:sz w:val="32"/>
        </w:rPr>
        <w:t>www.ncrr.net</w:t>
      </w:r>
    </w:p>
    <w:p w:rsidR="00C40C03" w:rsidRDefault="00C40C03" w:rsidP="00C40C03">
      <w:pPr>
        <w:jc w:val="center"/>
        <w:rPr>
          <w:rFonts w:eastAsia="MS Mincho"/>
          <w:sz w:val="32"/>
        </w:rPr>
      </w:pPr>
    </w:p>
    <w:p w:rsidR="00C40C03" w:rsidRDefault="00C40C03" w:rsidP="00C40C03">
      <w:pPr>
        <w:jc w:val="center"/>
        <w:rPr>
          <w:rFonts w:eastAsia="MS Mincho"/>
          <w:sz w:val="32"/>
        </w:rPr>
      </w:pPr>
      <w:r>
        <w:rPr>
          <w:rFonts w:eastAsia="MS Mincho"/>
          <w:sz w:val="32"/>
        </w:rPr>
        <w:t>FEBRUARY 25 and 26, 2017</w:t>
      </w:r>
    </w:p>
    <w:p w:rsidR="00C40C03" w:rsidRDefault="00C40C03" w:rsidP="00C40C03">
      <w:pPr>
        <w:jc w:val="center"/>
        <w:rPr>
          <w:rFonts w:eastAsia="MS Mincho"/>
          <w:sz w:val="32"/>
        </w:rPr>
      </w:pPr>
    </w:p>
    <w:p w:rsidR="00C40C03" w:rsidRDefault="00C40C03" w:rsidP="00C40C03">
      <w:pPr>
        <w:jc w:val="center"/>
        <w:rPr>
          <w:rFonts w:eastAsia="MS Mincho"/>
          <w:sz w:val="32"/>
        </w:rPr>
      </w:pPr>
    </w:p>
    <w:p w:rsidR="00C40C03" w:rsidRDefault="00C40C03" w:rsidP="00C40C03">
      <w:pPr>
        <w:jc w:val="center"/>
        <w:rPr>
          <w:rFonts w:eastAsia="MS Mincho"/>
          <w:sz w:val="32"/>
        </w:rPr>
      </w:pPr>
    </w:p>
    <w:p w:rsidR="00C40C03" w:rsidRDefault="00C40C03" w:rsidP="00C40C03">
      <w:pPr>
        <w:jc w:val="center"/>
        <w:rPr>
          <w:rFonts w:eastAsia="MS Mincho"/>
          <w:sz w:val="32"/>
        </w:rPr>
      </w:pPr>
    </w:p>
    <w:p w:rsidR="00C40C03" w:rsidRDefault="00C40C03" w:rsidP="00C40C03">
      <w:pPr>
        <w:jc w:val="center"/>
        <w:rPr>
          <w:rFonts w:eastAsia="MS Mincho"/>
          <w:sz w:val="32"/>
        </w:rPr>
      </w:pPr>
    </w:p>
    <w:p w:rsidR="00C40C03" w:rsidRDefault="00C40C03" w:rsidP="00C40C03">
      <w:pPr>
        <w:jc w:val="center"/>
        <w:rPr>
          <w:rFonts w:eastAsia="MS Mincho"/>
          <w:sz w:val="32"/>
        </w:rPr>
      </w:pPr>
    </w:p>
    <w:p w:rsidR="00C40C03" w:rsidRDefault="00C40C03" w:rsidP="007C77C5">
      <w:pPr>
        <w:ind w:left="-900"/>
        <w:jc w:val="center"/>
      </w:pPr>
      <w:r>
        <w:rPr>
          <w:noProof/>
          <w:lang w:eastAsia="en-US"/>
        </w:rPr>
        <mc:AlternateContent>
          <mc:Choice Requires="wps">
            <w:drawing>
              <wp:anchor distT="0" distB="0" distL="114935" distR="114935" simplePos="0" relativeHeight="251659264" behindDoc="0" locked="0" layoutInCell="1" allowOverlap="1">
                <wp:simplePos x="0" y="0"/>
                <wp:positionH relativeFrom="margin">
                  <wp:align>center</wp:align>
                </wp:positionH>
                <wp:positionV relativeFrom="paragraph">
                  <wp:posOffset>73025</wp:posOffset>
                </wp:positionV>
                <wp:extent cx="1522730" cy="684530"/>
                <wp:effectExtent l="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C03" w:rsidRDefault="00C40C03" w:rsidP="00C40C03">
                            <w:pPr>
                              <w:rPr>
                                <w:rFonts w:eastAsia="MS Mincho"/>
                                <w:sz w:val="16"/>
                              </w:rPr>
                            </w:pPr>
                            <w:r>
                              <w:rPr>
                                <w:rFonts w:eastAsia="MS Mincho"/>
                                <w:sz w:val="16"/>
                              </w:rPr>
                              <w:t>Norfolk County Rifle Range</w:t>
                            </w:r>
                          </w:p>
                          <w:p w:rsidR="00C40C03" w:rsidRDefault="00C40C03" w:rsidP="00C40C03">
                            <w:pPr>
                              <w:rPr>
                                <w:sz w:val="16"/>
                              </w:rPr>
                            </w:pPr>
                            <w:r>
                              <w:rPr>
                                <w:sz w:val="16"/>
                              </w:rPr>
                              <w:t>Arthur Prayner</w:t>
                            </w:r>
                          </w:p>
                          <w:p w:rsidR="00C40C03" w:rsidRDefault="00C40C03" w:rsidP="00C40C03">
                            <w:pPr>
                              <w:pStyle w:val="Heading5"/>
                              <w:jc w:val="left"/>
                              <w:rPr>
                                <w:sz w:val="16"/>
                              </w:rPr>
                            </w:pPr>
                            <w:r>
                              <w:rPr>
                                <w:sz w:val="16"/>
                              </w:rPr>
                              <w:t>185 St. Andrews Road</w:t>
                            </w:r>
                          </w:p>
                          <w:p w:rsidR="00C40C03" w:rsidRDefault="00C40C03" w:rsidP="00C40C03">
                            <w:pPr>
                              <w:rPr>
                                <w:rFonts w:eastAsia="MS Mincho"/>
                                <w:sz w:val="16"/>
                              </w:rPr>
                            </w:pPr>
                            <w:r>
                              <w:rPr>
                                <w:sz w:val="16"/>
                              </w:rPr>
                              <w:t>Moyock, NC  27958</w:t>
                            </w:r>
                          </w:p>
                          <w:p w:rsidR="00C40C03" w:rsidRDefault="00C40C03" w:rsidP="00C40C03">
                            <w:pPr>
                              <w:ind w:left="2160"/>
                              <w:rPr>
                                <w:sz w:val="32"/>
                              </w:rPr>
                            </w:pPr>
                            <w:r>
                              <w:rPr>
                                <w:sz w:val="32"/>
                              </w:rPr>
                              <w:t xml:space="preserve"> Walbroehl</w:t>
                            </w:r>
                          </w:p>
                          <w:p w:rsidR="00C40C03" w:rsidRDefault="00C40C03" w:rsidP="00C40C03">
                            <w:pPr>
                              <w:ind w:left="2160"/>
                              <w:rPr>
                                <w:sz w:val="32"/>
                              </w:rPr>
                            </w:pPr>
                            <w:r>
                              <w:rPr>
                                <w:sz w:val="32"/>
                              </w:rPr>
                              <w:t>4855 Haymarket Drive</w:t>
                            </w:r>
                          </w:p>
                          <w:p w:rsidR="00C40C03" w:rsidRDefault="00C40C03" w:rsidP="00C40C03">
                            <w:r>
                              <w:t>Virginia Beach, VA 23462</w:t>
                            </w:r>
                          </w:p>
                          <w:p w:rsidR="00C40C03" w:rsidRDefault="00C40C03" w:rsidP="00C40C03">
                            <w:pPr>
                              <w:ind w:left="2160"/>
                              <w:rPr>
                                <w:sz w:val="32"/>
                              </w:rPr>
                            </w:pPr>
                            <w:r>
                              <w:rPr>
                                <w:sz w:val="16"/>
                              </w:rPr>
                              <w:t>Bill</w:t>
                            </w:r>
                            <w:r>
                              <w:rPr>
                                <w:sz w:val="32"/>
                              </w:rPr>
                              <w:t xml:space="preserve"> Walbroehl</w:t>
                            </w:r>
                          </w:p>
                          <w:p w:rsidR="00C40C03" w:rsidRDefault="00C40C03" w:rsidP="00C40C03">
                            <w:pPr>
                              <w:ind w:left="2160"/>
                              <w:rPr>
                                <w:sz w:val="32"/>
                              </w:rPr>
                            </w:pPr>
                            <w:r>
                              <w:rPr>
                                <w:sz w:val="32"/>
                              </w:rPr>
                              <w:t>4855 Haymarket Drive</w:t>
                            </w:r>
                          </w:p>
                          <w:p w:rsidR="00C40C03" w:rsidRDefault="00C40C03" w:rsidP="00C40C03">
                            <w:pPr>
                              <w:pStyle w:val="Heading4"/>
                              <w:tabs>
                                <w:tab w:val="left" w:pos="2160"/>
                              </w:tabs>
                            </w:pPr>
                            <w:r>
                              <w:t>Virginia Beach, VA 23462</w:t>
                            </w:r>
                          </w:p>
                          <w:p w:rsidR="00C40C03" w:rsidRDefault="00C40C03" w:rsidP="00C40C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0;margin-top:5.75pt;width:119.9pt;height:53.9pt;z-index:251659264;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" stroked="f">
                <v:textbox inset="0,0,0,0">
                  <w:txbxContent>
                    <w:p w:rsidR="00C40C03" w:rsidRDefault="00C40C03" w:rsidP="00C40C03">
                      <w:pPr>
                        <w:rPr>
                          <w:rFonts w:eastAsia="MS Mincho"/>
                          <w:sz w:val="16"/>
                        </w:rPr>
                      </w:pPr>
                      <w:r>
                        <w:rPr>
                          <w:rFonts w:eastAsia="MS Mincho"/>
                          <w:sz w:val="16"/>
                        </w:rPr>
                        <w:t>Norfolk County Rifle Range</w:t>
                      </w:r>
                    </w:p>
                    <w:p w:rsidR="00C40C03" w:rsidRDefault="00C40C03" w:rsidP="00C40C03">
                      <w:pPr>
                        <w:rPr>
                          <w:sz w:val="16"/>
                        </w:rPr>
                      </w:pPr>
                      <w:r>
                        <w:rPr>
                          <w:sz w:val="16"/>
                        </w:rPr>
                        <w:t>Arthur Prayner</w:t>
                      </w:r>
                    </w:p>
                    <w:p w:rsidR="00C40C03" w:rsidRDefault="00C40C03" w:rsidP="00C40C03">
                      <w:pPr>
                        <w:pStyle w:val="Heading5"/>
                        <w:jc w:val="left"/>
                        <w:rPr>
                          <w:sz w:val="16"/>
                        </w:rPr>
                      </w:pPr>
                      <w:r>
                        <w:rPr>
                          <w:sz w:val="16"/>
                        </w:rPr>
                        <w:t>185 St. Andrews Road</w:t>
                      </w:r>
                    </w:p>
                    <w:p w:rsidR="00C40C03" w:rsidRDefault="00C40C03" w:rsidP="00C40C03">
                      <w:pPr>
                        <w:rPr>
                          <w:rFonts w:eastAsia="MS Mincho"/>
                          <w:sz w:val="16"/>
                        </w:rPr>
                      </w:pPr>
                      <w:r>
                        <w:rPr>
                          <w:sz w:val="16"/>
                        </w:rPr>
                        <w:t>Moyock, NC  27958</w:t>
                      </w:r>
                    </w:p>
                    <w:p w:rsidR="00C40C03" w:rsidRDefault="00C40C03" w:rsidP="00C40C03">
                      <w:pPr>
                        <w:ind w:left="2160"/>
                        <w:rPr>
                          <w:sz w:val="32"/>
                        </w:rPr>
                      </w:pPr>
                      <w:r>
                        <w:rPr>
                          <w:sz w:val="32"/>
                        </w:rPr>
                        <w:t xml:space="preserve"> Walbroehl</w:t>
                      </w:r>
                    </w:p>
                    <w:p w:rsidR="00C40C03" w:rsidRDefault="00C40C03" w:rsidP="00C40C03">
                      <w:pPr>
                        <w:ind w:left="2160"/>
                        <w:rPr>
                          <w:sz w:val="32"/>
                        </w:rPr>
                      </w:pPr>
                      <w:r>
                        <w:rPr>
                          <w:sz w:val="32"/>
                        </w:rPr>
                        <w:t>4855 Haymarket Drive</w:t>
                      </w:r>
                    </w:p>
                    <w:p w:rsidR="00C40C03" w:rsidRDefault="00C40C03" w:rsidP="00C40C03">
                      <w:r>
                        <w:t>Virginia Beach, VA 23462</w:t>
                      </w:r>
                    </w:p>
                    <w:p w:rsidR="00C40C03" w:rsidRDefault="00C40C03" w:rsidP="00C40C03">
                      <w:pPr>
                        <w:ind w:left="2160"/>
                        <w:rPr>
                          <w:sz w:val="32"/>
                        </w:rPr>
                      </w:pPr>
                      <w:r>
                        <w:rPr>
                          <w:sz w:val="16"/>
                        </w:rPr>
                        <w:t>Bill</w:t>
                      </w:r>
                      <w:r>
                        <w:rPr>
                          <w:sz w:val="32"/>
                        </w:rPr>
                        <w:t xml:space="preserve"> Walbroehl</w:t>
                      </w:r>
                    </w:p>
                    <w:p w:rsidR="00C40C03" w:rsidRDefault="00C40C03" w:rsidP="00C40C03">
                      <w:pPr>
                        <w:ind w:left="2160"/>
                        <w:rPr>
                          <w:sz w:val="32"/>
                        </w:rPr>
                      </w:pPr>
                      <w:r>
                        <w:rPr>
                          <w:sz w:val="32"/>
                        </w:rPr>
                        <w:t>4855 Haymarket Drive</w:t>
                      </w:r>
                    </w:p>
                    <w:p w:rsidR="00C40C03" w:rsidRDefault="00C40C03" w:rsidP="00C40C03">
                      <w:pPr>
                        <w:pStyle w:val="Heading4"/>
                        <w:tabs>
                          <w:tab w:val="left" w:pos="2160"/>
                        </w:tabs>
                      </w:pPr>
                      <w:r>
                        <w:t>Virginia Beach, VA 23462</w:t>
                      </w:r>
                    </w:p>
                    <w:p w:rsidR="00C40C03" w:rsidRDefault="00C40C03" w:rsidP="00C40C03"/>
                  </w:txbxContent>
                </v:textbox>
                <w10:wrap anchorx="margin"/>
              </v:shape>
            </w:pict>
          </mc:Fallback>
        </mc:AlternateContent>
      </w:r>
      <w:r w:rsidR="007C77C5">
        <w:t xml:space="preserve">       </w:t>
      </w:r>
      <w:r>
        <w:object w:dxaOrig="4259" w:dyaOrig="5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61pt" o:ole="" filled="t">
            <v:fill color2="black"/>
            <v:imagedata r:id="rId9" o:title=""/>
          </v:shape>
          <o:OLEObject Type="Embed" ProgID="Microsoft" ShapeID="_x0000_i1025" DrawAspect="Content" ObjectID="_1413200128" r:id="rId10"/>
        </w:object>
      </w:r>
      <w:r>
        <w:t xml:space="preserve">                                                    </w:t>
      </w:r>
      <w:r>
        <w:object w:dxaOrig="3344" w:dyaOrig="3330">
          <v:shape id="_x0000_i1026" type="#_x0000_t75" style="width:62pt;height:61pt" o:ole="" filled="t">
            <v:fill color2="black"/>
            <v:imagedata r:id="rId11" o:title=""/>
          </v:shape>
          <o:OLEObject Type="Embed" ProgID="Microsoft" ShapeID="_x0000_i1026" DrawAspect="Content" ObjectID="_1413200129" r:id="rId12"/>
        </w:object>
      </w:r>
    </w:p>
    <w:p w:rsidR="00C40C03" w:rsidRDefault="00C40C03" w:rsidP="00C40C03">
      <w:pPr>
        <w:ind w:left="-900"/>
      </w:pPr>
    </w:p>
    <w:p w:rsidR="00C40C03" w:rsidRDefault="00C40C03" w:rsidP="00C40C03">
      <w:pPr>
        <w:ind w:left="-900"/>
      </w:pPr>
    </w:p>
    <w:p w:rsidR="00C40C03" w:rsidRDefault="00C40C03" w:rsidP="00C40C03">
      <w:pPr>
        <w:ind w:left="-900"/>
      </w:pPr>
    </w:p>
    <w:p w:rsidR="00C40C03" w:rsidRDefault="00C40C03" w:rsidP="00C40C03">
      <w:pPr>
        <w:ind w:left="-900"/>
      </w:pPr>
    </w:p>
    <w:p w:rsidR="00C40C03" w:rsidRDefault="00C40C03" w:rsidP="00C40C03">
      <w:pPr>
        <w:ind w:left="-900"/>
      </w:pPr>
    </w:p>
    <w:p w:rsidR="00C40C03" w:rsidRDefault="00C40C03" w:rsidP="00C40C03">
      <w:pPr>
        <w:ind w:left="-900"/>
      </w:pPr>
    </w:p>
    <w:p w:rsidR="00C40C03" w:rsidRDefault="00C40C03" w:rsidP="00C40C03">
      <w:pPr>
        <w:jc w:val="center"/>
        <w:rPr>
          <w:rFonts w:eastAsia="MS Mincho"/>
          <w:sz w:val="32"/>
        </w:rPr>
        <w:sectPr w:rsidR="00C40C03" w:rsidSect="00CC2CAB">
          <w:footerReference w:type="even" r:id="rId13"/>
          <w:footerReference w:type="default" r:id="rId14"/>
          <w:footnotePr>
            <w:pos w:val="beneathText"/>
          </w:footnotePr>
          <w:pgSz w:w="12240" w:h="15840"/>
          <w:pgMar w:top="1440" w:right="1800" w:bottom="1440" w:left="1800" w:header="720" w:footer="720" w:gutter="0"/>
          <w:pgNumType w:start="1"/>
          <w:cols w:space="720"/>
          <w:titlePg/>
          <w:docGrid w:linePitch="360"/>
        </w:sectPr>
      </w:pPr>
    </w:p>
    <w:p w:rsidR="00CC2CAB" w:rsidRDefault="00C97010">
      <w:pPr>
        <w:jc w:val="center"/>
        <w:rPr>
          <w:rFonts w:eastAsia="MS Mincho"/>
          <w:sz w:val="32"/>
        </w:rPr>
      </w:pPr>
      <w:r>
        <w:rPr>
          <w:rFonts w:eastAsia="MS Mincho"/>
          <w:sz w:val="32"/>
        </w:rPr>
        <w:lastRenderedPageBreak/>
        <w:t>NORFOLK COUNTY RIFLE RANGE</w:t>
      </w:r>
    </w:p>
    <w:p w:rsidR="00CC2CAB" w:rsidRDefault="00C97010" w:rsidP="00800FE1">
      <w:pPr>
        <w:pStyle w:val="Heading1"/>
        <w:tabs>
          <w:tab w:val="left" w:pos="0"/>
        </w:tabs>
      </w:pPr>
      <w:r>
        <w:t xml:space="preserve"> </w:t>
      </w:r>
      <w:r w:rsidR="008F597A">
        <w:t>201</w:t>
      </w:r>
      <w:r w:rsidR="006263A4">
        <w:t>7</w:t>
      </w:r>
      <w:r>
        <w:t xml:space="preserve"> N.R.A. OPEN CONVENTIONAL</w:t>
      </w:r>
      <w:r w:rsidR="00800FE1">
        <w:t xml:space="preserve"> </w:t>
      </w:r>
      <w:r>
        <w:t>PISTOL SECTIONAL</w:t>
      </w:r>
    </w:p>
    <w:p w:rsidR="00CC2CAB" w:rsidRDefault="00CC2CAB">
      <w:pPr>
        <w:jc w:val="center"/>
        <w:rPr>
          <w:rFonts w:eastAsia="MS Mincho"/>
          <w:sz w:val="32"/>
        </w:rPr>
      </w:pPr>
    </w:p>
    <w:p w:rsidR="00CC2CAB" w:rsidRDefault="00C97010">
      <w:pPr>
        <w:jc w:val="center"/>
        <w:rPr>
          <w:rFonts w:eastAsia="MS Mincho"/>
          <w:sz w:val="32"/>
        </w:rPr>
      </w:pPr>
      <w:r>
        <w:rPr>
          <w:rFonts w:eastAsia="MS Mincho"/>
          <w:sz w:val="32"/>
        </w:rPr>
        <w:t>ENTRY FORM</w:t>
      </w:r>
    </w:p>
    <w:p w:rsidR="00CC2CAB" w:rsidRPr="0067262A" w:rsidRDefault="0067262A">
      <w:pPr>
        <w:jc w:val="center"/>
        <w:rPr>
          <w:rFonts w:eastAsia="MS Mincho"/>
          <w:color w:val="FF0000"/>
          <w:sz w:val="32"/>
        </w:rPr>
      </w:pPr>
      <w:r>
        <w:rPr>
          <w:rFonts w:eastAsia="MS Mincho"/>
          <w:color w:val="FF0000"/>
          <w:sz w:val="32"/>
        </w:rPr>
        <w:t>NOTE: This form is intended to be filled out on your computer and submitted. If you want to fill it out by hand, please print out the blank form on the next page.</w:t>
      </w:r>
    </w:p>
    <w:p w:rsidR="00C91C4C" w:rsidRDefault="00C91C4C">
      <w:pPr>
        <w:sectPr w:rsidR="00C91C4C" w:rsidSect="0067262A">
          <w:footerReference w:type="even" r:id="rId15"/>
          <w:footerReference w:type="default" r:id="rId16"/>
          <w:footnotePr>
            <w:pos w:val="beneathText"/>
          </w:footnotePr>
          <w:pgSz w:w="12240" w:h="15840"/>
          <w:pgMar w:top="1152" w:right="1800" w:bottom="720" w:left="1800" w:header="720" w:footer="720" w:gutter="0"/>
          <w:pgNumType w:start="1"/>
          <w:cols w:space="720"/>
          <w:titlePg/>
          <w:docGrid w:linePitch="360"/>
        </w:sectPr>
      </w:pPr>
    </w:p>
    <w:p w:rsidR="00352873" w:rsidRDefault="00352873" w:rsidP="003D3267">
      <w:pPr>
        <w:tabs>
          <w:tab w:val="left" w:pos="4320"/>
        </w:tabs>
      </w:pPr>
    </w:p>
    <w:p w:rsidR="00C91C4C" w:rsidRDefault="00C91C4C" w:rsidP="003D3267">
      <w:pPr>
        <w:tabs>
          <w:tab w:val="left" w:pos="4320"/>
        </w:tabs>
      </w:pPr>
      <w:r>
        <w:t xml:space="preserve">FIRST </w:t>
      </w:r>
      <w:r w:rsidR="000C40FF">
        <w:t>NAME</w:t>
      </w:r>
      <w:r w:rsidR="000473A6">
        <w:t>:</w:t>
      </w:r>
      <w:r w:rsidR="003D3267">
        <w:t xml:space="preserve">  </w:t>
      </w:r>
      <w:r w:rsidR="008543B9">
        <w:rPr>
          <w:rStyle w:val="Strong"/>
        </w:rPr>
        <w:fldChar w:fldCharType="begin">
          <w:ffData>
            <w:name w:val="FirstName"/>
            <w:enabled/>
            <w:calcOnExit w:val="0"/>
            <w:statusText w:type="text" w:val="Enter your first name as known to the NRA."/>
            <w:textInput/>
          </w:ffData>
        </w:fldChar>
      </w:r>
      <w:bookmarkStart w:id="0" w:name="FirstName"/>
      <w:r w:rsidR="008543B9">
        <w:rPr>
          <w:rStyle w:val="Strong"/>
        </w:rPr>
        <w:instrText xml:space="preserve"> FORMTEXT </w:instrText>
      </w:r>
      <w:r w:rsidR="008543B9">
        <w:rPr>
          <w:rStyle w:val="Strong"/>
        </w:rPr>
      </w:r>
      <w:r w:rsidR="008543B9">
        <w:rPr>
          <w:rStyle w:val="Strong"/>
        </w:rPr>
        <w:fldChar w:fldCharType="separate"/>
      </w:r>
      <w:bookmarkStart w:id="1" w:name="_GoBack"/>
      <w:r w:rsidR="008741EC">
        <w:rPr>
          <w:rStyle w:val="Strong"/>
        </w:rPr>
        <w:t> </w:t>
      </w:r>
      <w:r w:rsidR="008741EC">
        <w:rPr>
          <w:rStyle w:val="Strong"/>
        </w:rPr>
        <w:t> </w:t>
      </w:r>
      <w:r w:rsidR="008741EC">
        <w:rPr>
          <w:rStyle w:val="Strong"/>
        </w:rPr>
        <w:t> </w:t>
      </w:r>
      <w:r w:rsidR="008741EC">
        <w:rPr>
          <w:rStyle w:val="Strong"/>
        </w:rPr>
        <w:t> </w:t>
      </w:r>
      <w:r w:rsidR="008741EC">
        <w:rPr>
          <w:rStyle w:val="Strong"/>
        </w:rPr>
        <w:t> </w:t>
      </w:r>
      <w:bookmarkEnd w:id="1"/>
      <w:r w:rsidR="008543B9">
        <w:rPr>
          <w:rStyle w:val="Strong"/>
        </w:rPr>
        <w:fldChar w:fldCharType="end"/>
      </w:r>
      <w:bookmarkEnd w:id="0"/>
      <w:r w:rsidR="0047177C">
        <w:tab/>
      </w:r>
      <w:r>
        <w:t xml:space="preserve">LAST NAME:  </w:t>
      </w:r>
      <w:r w:rsidR="008543B9">
        <w:rPr>
          <w:rStyle w:val="Strong"/>
        </w:rPr>
        <w:fldChar w:fldCharType="begin">
          <w:ffData>
            <w:name w:val="LastName"/>
            <w:enabled/>
            <w:calcOnExit w:val="0"/>
            <w:statusText w:type="text" w:val="Enter your last name here."/>
            <w:textInput/>
          </w:ffData>
        </w:fldChar>
      </w:r>
      <w:bookmarkStart w:id="2" w:name="LastName"/>
      <w:r w:rsidR="008543B9">
        <w:rPr>
          <w:rStyle w:val="Strong"/>
        </w:rPr>
        <w:instrText xml:space="preserve"> FORMTEXT </w:instrText>
      </w:r>
      <w:r w:rsidR="008543B9">
        <w:rPr>
          <w:rStyle w:val="Strong"/>
        </w:rPr>
      </w:r>
      <w:r w:rsidR="008543B9">
        <w:rPr>
          <w:rStyle w:val="Strong"/>
        </w:rPr>
        <w:fldChar w:fldCharType="separate"/>
      </w:r>
      <w:r w:rsidR="008543B9">
        <w:rPr>
          <w:rStyle w:val="Strong"/>
          <w:noProof/>
        </w:rPr>
        <w:t> </w:t>
      </w:r>
      <w:r w:rsidR="008543B9">
        <w:rPr>
          <w:rStyle w:val="Strong"/>
          <w:noProof/>
        </w:rPr>
        <w:t> </w:t>
      </w:r>
      <w:r w:rsidR="008543B9">
        <w:rPr>
          <w:rStyle w:val="Strong"/>
          <w:noProof/>
        </w:rPr>
        <w:t> </w:t>
      </w:r>
      <w:r w:rsidR="008543B9">
        <w:rPr>
          <w:rStyle w:val="Strong"/>
          <w:noProof/>
        </w:rPr>
        <w:t> </w:t>
      </w:r>
      <w:r w:rsidR="008543B9">
        <w:rPr>
          <w:rStyle w:val="Strong"/>
          <w:noProof/>
        </w:rPr>
        <w:t> </w:t>
      </w:r>
      <w:r w:rsidR="008543B9">
        <w:rPr>
          <w:rStyle w:val="Strong"/>
        </w:rPr>
        <w:fldChar w:fldCharType="end"/>
      </w:r>
      <w:bookmarkEnd w:id="2"/>
    </w:p>
    <w:p w:rsidR="00CC2CAB" w:rsidRPr="000C40FF" w:rsidRDefault="000C40FF">
      <w:r>
        <w:t>ADDRESS</w:t>
      </w:r>
      <w:r w:rsidR="000473A6">
        <w:t xml:space="preserve">: </w:t>
      </w:r>
      <w:r w:rsidR="00C374F6">
        <w:t xml:space="preserve"> </w:t>
      </w:r>
      <w:r>
        <w:t xml:space="preserve"> </w:t>
      </w:r>
      <w:r w:rsidR="008543B9">
        <w:rPr>
          <w:rStyle w:val="Strong"/>
        </w:rPr>
        <w:fldChar w:fldCharType="begin">
          <w:ffData>
            <w:name w:val="Street"/>
            <w:enabled/>
            <w:calcOnExit w:val="0"/>
            <w:statusText w:type="text" w:val="Enter your street address here."/>
            <w:textInput/>
          </w:ffData>
        </w:fldChar>
      </w:r>
      <w:bookmarkStart w:id="3" w:name="Street"/>
      <w:r w:rsidR="008543B9">
        <w:rPr>
          <w:rStyle w:val="Strong"/>
        </w:rPr>
        <w:instrText xml:space="preserve"> FORMTEXT </w:instrText>
      </w:r>
      <w:r w:rsidR="008543B9">
        <w:rPr>
          <w:rStyle w:val="Strong"/>
        </w:rPr>
      </w:r>
      <w:r w:rsidR="008543B9">
        <w:rPr>
          <w:rStyle w:val="Strong"/>
        </w:rPr>
        <w:fldChar w:fldCharType="separate"/>
      </w:r>
      <w:r w:rsidR="008543B9">
        <w:rPr>
          <w:rStyle w:val="Strong"/>
          <w:noProof/>
        </w:rPr>
        <w:t> </w:t>
      </w:r>
      <w:r w:rsidR="008543B9">
        <w:rPr>
          <w:rStyle w:val="Strong"/>
          <w:noProof/>
        </w:rPr>
        <w:t> </w:t>
      </w:r>
      <w:r w:rsidR="008543B9">
        <w:rPr>
          <w:rStyle w:val="Strong"/>
          <w:noProof/>
        </w:rPr>
        <w:t> </w:t>
      </w:r>
      <w:r w:rsidR="008543B9">
        <w:rPr>
          <w:rStyle w:val="Strong"/>
          <w:noProof/>
        </w:rPr>
        <w:t> </w:t>
      </w:r>
      <w:r w:rsidR="008543B9">
        <w:rPr>
          <w:rStyle w:val="Strong"/>
          <w:noProof/>
        </w:rPr>
        <w:t> </w:t>
      </w:r>
      <w:r w:rsidR="008543B9">
        <w:rPr>
          <w:rStyle w:val="Strong"/>
        </w:rPr>
        <w:fldChar w:fldCharType="end"/>
      </w:r>
      <w:bookmarkEnd w:id="3"/>
    </w:p>
    <w:p w:rsidR="00CC2CAB" w:rsidRDefault="008353B3" w:rsidP="003D3267">
      <w:pPr>
        <w:tabs>
          <w:tab w:val="left" w:pos="4320"/>
          <w:tab w:val="left" w:pos="6048"/>
        </w:tabs>
        <w:rPr>
          <w:b/>
        </w:rPr>
      </w:pPr>
      <w:r>
        <w:t xml:space="preserve">CITY:  </w:t>
      </w:r>
      <w:r w:rsidR="008543B9">
        <w:rPr>
          <w:rStyle w:val="Strong"/>
        </w:rPr>
        <w:fldChar w:fldCharType="begin">
          <w:ffData>
            <w:name w:val="City"/>
            <w:enabled/>
            <w:calcOnExit w:val="0"/>
            <w:statusText w:type="text" w:val="Enter your city or town here."/>
            <w:textInput/>
          </w:ffData>
        </w:fldChar>
      </w:r>
      <w:bookmarkStart w:id="4" w:name="City"/>
      <w:r w:rsidR="008543B9">
        <w:rPr>
          <w:rStyle w:val="Strong"/>
        </w:rPr>
        <w:instrText xml:space="preserve"> FORMTEXT </w:instrText>
      </w:r>
      <w:r w:rsidR="008543B9">
        <w:rPr>
          <w:rStyle w:val="Strong"/>
        </w:rPr>
      </w:r>
      <w:r w:rsidR="008543B9">
        <w:rPr>
          <w:rStyle w:val="Strong"/>
        </w:rPr>
        <w:fldChar w:fldCharType="separate"/>
      </w:r>
      <w:r w:rsidR="008543B9">
        <w:rPr>
          <w:rStyle w:val="Strong"/>
          <w:noProof/>
        </w:rPr>
        <w:t> </w:t>
      </w:r>
      <w:r w:rsidR="008543B9">
        <w:rPr>
          <w:rStyle w:val="Strong"/>
          <w:noProof/>
        </w:rPr>
        <w:t> </w:t>
      </w:r>
      <w:r w:rsidR="008543B9">
        <w:rPr>
          <w:rStyle w:val="Strong"/>
          <w:noProof/>
        </w:rPr>
        <w:t> </w:t>
      </w:r>
      <w:r w:rsidR="008543B9">
        <w:rPr>
          <w:rStyle w:val="Strong"/>
          <w:noProof/>
        </w:rPr>
        <w:t> </w:t>
      </w:r>
      <w:r w:rsidR="008543B9">
        <w:rPr>
          <w:rStyle w:val="Strong"/>
          <w:noProof/>
        </w:rPr>
        <w:t> </w:t>
      </w:r>
      <w:r w:rsidR="008543B9">
        <w:rPr>
          <w:rStyle w:val="Strong"/>
        </w:rPr>
        <w:fldChar w:fldCharType="end"/>
      </w:r>
      <w:bookmarkEnd w:id="4"/>
      <w:r w:rsidR="003D3267">
        <w:rPr>
          <w:b/>
        </w:rPr>
        <w:tab/>
      </w:r>
      <w:r>
        <w:t xml:space="preserve">STATE:  </w:t>
      </w:r>
      <w:r w:rsidR="008543B9">
        <w:fldChar w:fldCharType="begin">
          <w:ffData>
            <w:name w:val="State"/>
            <w:enabled/>
            <w:calcOnExit w:val="0"/>
            <w:statusText w:type="text" w:val="Enter the two letter abreviation for your state here."/>
            <w:textInput>
              <w:maxLength w:val="2"/>
              <w:format w:val="UPPERCASE"/>
            </w:textInput>
          </w:ffData>
        </w:fldChar>
      </w:r>
      <w:bookmarkStart w:id="5" w:name="State"/>
      <w:r w:rsidR="008543B9">
        <w:instrText xml:space="preserve"> FORMTEXT </w:instrText>
      </w:r>
      <w:r w:rsidR="008543B9">
        <w:fldChar w:fldCharType="separate"/>
      </w:r>
      <w:r w:rsidR="008543B9">
        <w:rPr>
          <w:noProof/>
        </w:rPr>
        <w:t> </w:t>
      </w:r>
      <w:r w:rsidR="008543B9">
        <w:rPr>
          <w:noProof/>
        </w:rPr>
        <w:t> </w:t>
      </w:r>
      <w:r w:rsidR="008543B9">
        <w:fldChar w:fldCharType="end"/>
      </w:r>
      <w:bookmarkEnd w:id="5"/>
      <w:r w:rsidR="003D3267">
        <w:rPr>
          <w:b/>
        </w:rPr>
        <w:tab/>
      </w:r>
      <w:r w:rsidR="000E6A89">
        <w:t>ZIP</w:t>
      </w:r>
      <w:r w:rsidR="00F812CA">
        <w:t xml:space="preserve">:  </w:t>
      </w:r>
      <w:r w:rsidR="008543B9">
        <w:rPr>
          <w:rStyle w:val="Strong"/>
        </w:rPr>
        <w:fldChar w:fldCharType="begin">
          <w:ffData>
            <w:name w:val="Zip"/>
            <w:enabled/>
            <w:calcOnExit w:val="0"/>
            <w:statusText w:type="text" w:val="Enter your 5 digit zip code or zip+4."/>
            <w:textInput>
              <w:type w:val="number"/>
            </w:textInput>
          </w:ffData>
        </w:fldChar>
      </w:r>
      <w:bookmarkStart w:id="6" w:name="Zip"/>
      <w:r w:rsidR="008543B9">
        <w:rPr>
          <w:rStyle w:val="Strong"/>
        </w:rPr>
        <w:instrText xml:space="preserve"> FORMTEXT </w:instrText>
      </w:r>
      <w:r w:rsidR="008543B9">
        <w:rPr>
          <w:rStyle w:val="Strong"/>
        </w:rPr>
      </w:r>
      <w:r w:rsidR="008543B9">
        <w:rPr>
          <w:rStyle w:val="Strong"/>
        </w:rPr>
        <w:fldChar w:fldCharType="separate"/>
      </w:r>
      <w:r w:rsidR="008543B9">
        <w:rPr>
          <w:rStyle w:val="Strong"/>
          <w:noProof/>
        </w:rPr>
        <w:t> </w:t>
      </w:r>
      <w:r w:rsidR="008543B9">
        <w:rPr>
          <w:rStyle w:val="Strong"/>
          <w:noProof/>
        </w:rPr>
        <w:t> </w:t>
      </w:r>
      <w:r w:rsidR="008543B9">
        <w:rPr>
          <w:rStyle w:val="Strong"/>
          <w:noProof/>
        </w:rPr>
        <w:t> </w:t>
      </w:r>
      <w:r w:rsidR="008543B9">
        <w:rPr>
          <w:rStyle w:val="Strong"/>
          <w:noProof/>
        </w:rPr>
        <w:t> </w:t>
      </w:r>
      <w:r w:rsidR="008543B9">
        <w:rPr>
          <w:rStyle w:val="Strong"/>
          <w:noProof/>
        </w:rPr>
        <w:t> </w:t>
      </w:r>
      <w:r w:rsidR="008543B9">
        <w:rPr>
          <w:rStyle w:val="Strong"/>
        </w:rPr>
        <w:fldChar w:fldCharType="end"/>
      </w:r>
      <w:bookmarkEnd w:id="6"/>
    </w:p>
    <w:p w:rsidR="003D3267" w:rsidRDefault="00C97010" w:rsidP="003D3267">
      <w:pPr>
        <w:tabs>
          <w:tab w:val="left" w:pos="4320"/>
        </w:tabs>
      </w:pPr>
      <w:r w:rsidRPr="000C40FF">
        <w:t>TELEPHONE NUMBER</w:t>
      </w:r>
      <w:r w:rsidR="003D3267">
        <w:t>:</w:t>
      </w:r>
      <w:r w:rsidR="00F812CA">
        <w:t xml:space="preserve">  </w:t>
      </w:r>
      <w:r w:rsidR="008543B9">
        <w:rPr>
          <w:rStyle w:val="Strong"/>
        </w:rPr>
        <w:fldChar w:fldCharType="begin">
          <w:ffData>
            <w:name w:val="Phone"/>
            <w:enabled/>
            <w:calcOnExit w:val="0"/>
            <w:statusText w:type="text" w:val="Enter your telephone number including area code."/>
            <w:textInput/>
          </w:ffData>
        </w:fldChar>
      </w:r>
      <w:bookmarkStart w:id="7" w:name="Phone"/>
      <w:r w:rsidR="008543B9">
        <w:rPr>
          <w:rStyle w:val="Strong"/>
        </w:rPr>
        <w:instrText xml:space="preserve"> FORMTEXT </w:instrText>
      </w:r>
      <w:r w:rsidR="008543B9">
        <w:rPr>
          <w:rStyle w:val="Strong"/>
        </w:rPr>
      </w:r>
      <w:r w:rsidR="008543B9">
        <w:rPr>
          <w:rStyle w:val="Strong"/>
        </w:rPr>
        <w:fldChar w:fldCharType="separate"/>
      </w:r>
      <w:r w:rsidR="008543B9">
        <w:rPr>
          <w:rStyle w:val="Strong"/>
          <w:noProof/>
        </w:rPr>
        <w:t> </w:t>
      </w:r>
      <w:r w:rsidR="008543B9">
        <w:rPr>
          <w:rStyle w:val="Strong"/>
          <w:noProof/>
        </w:rPr>
        <w:t> </w:t>
      </w:r>
      <w:r w:rsidR="008543B9">
        <w:rPr>
          <w:rStyle w:val="Strong"/>
          <w:noProof/>
        </w:rPr>
        <w:t> </w:t>
      </w:r>
      <w:r w:rsidR="008543B9">
        <w:rPr>
          <w:rStyle w:val="Strong"/>
          <w:noProof/>
        </w:rPr>
        <w:t> </w:t>
      </w:r>
      <w:r w:rsidR="008543B9">
        <w:rPr>
          <w:rStyle w:val="Strong"/>
          <w:noProof/>
        </w:rPr>
        <w:t> </w:t>
      </w:r>
      <w:r w:rsidR="008543B9">
        <w:rPr>
          <w:rStyle w:val="Strong"/>
        </w:rPr>
        <w:fldChar w:fldCharType="end"/>
      </w:r>
      <w:bookmarkEnd w:id="7"/>
      <w:r w:rsidR="003D3267">
        <w:tab/>
      </w:r>
      <w:r w:rsidR="000C40FF">
        <w:t>EMAIL</w:t>
      </w:r>
      <w:r w:rsidR="000E6A89">
        <w:t xml:space="preserve">  </w:t>
      </w:r>
      <w:r w:rsidR="00FA7299">
        <w:rPr>
          <w:rStyle w:val="Strong"/>
        </w:rPr>
        <w:fldChar w:fldCharType="begin">
          <w:ffData>
            <w:name w:val="Email"/>
            <w:enabled/>
            <w:calcOnExit w:val="0"/>
            <w:statusText w:type="text" w:val="Enter your email address."/>
            <w:textInput/>
          </w:ffData>
        </w:fldChar>
      </w:r>
      <w:bookmarkStart w:id="8" w:name="Email"/>
      <w:r w:rsidR="00FA7299">
        <w:rPr>
          <w:rStyle w:val="Strong"/>
        </w:rPr>
        <w:instrText xml:space="preserve"> FORMTEXT </w:instrText>
      </w:r>
      <w:r w:rsidR="00FA7299">
        <w:rPr>
          <w:rStyle w:val="Strong"/>
        </w:rPr>
      </w:r>
      <w:r w:rsidR="00FA7299">
        <w:rPr>
          <w:rStyle w:val="Strong"/>
        </w:rPr>
        <w:fldChar w:fldCharType="separate"/>
      </w:r>
      <w:r w:rsidR="00FA7299">
        <w:rPr>
          <w:rStyle w:val="Strong"/>
          <w:noProof/>
        </w:rPr>
        <w:t> </w:t>
      </w:r>
      <w:r w:rsidR="00FA7299">
        <w:rPr>
          <w:rStyle w:val="Strong"/>
          <w:noProof/>
        </w:rPr>
        <w:t> </w:t>
      </w:r>
      <w:r w:rsidR="00FA7299">
        <w:rPr>
          <w:rStyle w:val="Strong"/>
          <w:noProof/>
        </w:rPr>
        <w:t> </w:t>
      </w:r>
      <w:r w:rsidR="00FA7299">
        <w:rPr>
          <w:rStyle w:val="Strong"/>
          <w:noProof/>
        </w:rPr>
        <w:t> </w:t>
      </w:r>
      <w:r w:rsidR="00FA7299">
        <w:rPr>
          <w:rStyle w:val="Strong"/>
          <w:noProof/>
        </w:rPr>
        <w:t> </w:t>
      </w:r>
      <w:r w:rsidR="00FA7299">
        <w:rPr>
          <w:rStyle w:val="Strong"/>
        </w:rPr>
        <w:fldChar w:fldCharType="end"/>
      </w:r>
      <w:bookmarkEnd w:id="8"/>
    </w:p>
    <w:p w:rsidR="0047177C" w:rsidRDefault="00C97010">
      <w:r w:rsidRPr="000C40FF">
        <w:t xml:space="preserve">NRA ID NUMBER </w:t>
      </w:r>
      <w:r w:rsidR="002971F8">
        <w:fldChar w:fldCharType="begin">
          <w:ffData>
            <w:name w:val="NRAID"/>
            <w:enabled/>
            <w:calcOnExit w:val="0"/>
            <w:statusText w:type="text" w:val="Enter your NRA member number or if not a member enter the  number assigned you with your classification. If you have neither enter &quot;NONE&quot;."/>
            <w:textInput>
              <w:type w:val="number"/>
            </w:textInput>
          </w:ffData>
        </w:fldChar>
      </w:r>
      <w:bookmarkStart w:id="9" w:name="NRAID"/>
      <w:r w:rsidR="002971F8">
        <w:instrText xml:space="preserve"> FORMTEXT </w:instrText>
      </w:r>
      <w:r w:rsidR="002971F8">
        <w:fldChar w:fldCharType="separate"/>
      </w:r>
      <w:r w:rsidR="002971F8">
        <w:rPr>
          <w:noProof/>
        </w:rPr>
        <w:t> </w:t>
      </w:r>
      <w:r w:rsidR="002971F8">
        <w:rPr>
          <w:noProof/>
        </w:rPr>
        <w:t> </w:t>
      </w:r>
      <w:r w:rsidR="002971F8">
        <w:rPr>
          <w:noProof/>
        </w:rPr>
        <w:t> </w:t>
      </w:r>
      <w:r w:rsidR="002971F8">
        <w:rPr>
          <w:noProof/>
        </w:rPr>
        <w:t> </w:t>
      </w:r>
      <w:r w:rsidR="002971F8">
        <w:rPr>
          <w:noProof/>
        </w:rPr>
        <w:t> </w:t>
      </w:r>
      <w:r w:rsidR="002971F8">
        <w:fldChar w:fldCharType="end"/>
      </w:r>
      <w:bookmarkEnd w:id="9"/>
      <w:r w:rsidRPr="000C40FF">
        <w:t xml:space="preserve">   </w:t>
      </w:r>
      <w:r w:rsidR="001A06C6" w:rsidRPr="000C40FF">
        <w:t>(NRA membership is not mandatory)</w:t>
      </w:r>
    </w:p>
    <w:p w:rsidR="001A06C6" w:rsidRDefault="00EC6654">
      <w:pPr>
        <w:rPr>
          <w:sz w:val="16"/>
        </w:rPr>
      </w:pPr>
      <w:r>
        <w:rPr>
          <w:sz w:val="16"/>
        </w:rPr>
        <w:t>____________________________________________________________________________________________________________</w:t>
      </w:r>
    </w:p>
    <w:p w:rsidR="00CC0099" w:rsidRDefault="00CC0099" w:rsidP="00EC6654">
      <w:pPr>
        <w:jc w:val="center"/>
        <w:rPr>
          <w:b/>
          <w:sz w:val="20"/>
        </w:rPr>
      </w:pPr>
    </w:p>
    <w:p w:rsidR="005A4B31" w:rsidRPr="00C374F6" w:rsidRDefault="00CC0099">
      <w:pPr>
        <w:rPr>
          <w:sz w:val="20"/>
        </w:rPr>
      </w:pPr>
      <w:r w:rsidRPr="00CC0099">
        <w:rPr>
          <w:sz w:val="20"/>
        </w:rPr>
        <w:t xml:space="preserve">MY </w:t>
      </w:r>
      <w:r w:rsidR="00C97010" w:rsidRPr="00CC0099">
        <w:rPr>
          <w:sz w:val="20"/>
        </w:rPr>
        <w:t>CLASSIFICATION</w:t>
      </w:r>
      <w:r w:rsidRPr="00CC0099">
        <w:rPr>
          <w:sz w:val="20"/>
        </w:rPr>
        <w:t xml:space="preserve"> IS</w:t>
      </w:r>
      <w:proofErr w:type="gramStart"/>
      <w:r>
        <w:rPr>
          <w:b/>
          <w:sz w:val="20"/>
        </w:rPr>
        <w:t xml:space="preserve">:  </w:t>
      </w:r>
      <w:proofErr w:type="gramEnd"/>
      <w:r w:rsidR="008543B9">
        <w:rPr>
          <w:b/>
          <w:sz w:val="20"/>
        </w:rPr>
        <w:fldChar w:fldCharType="begin">
          <w:ffData>
            <w:name w:val="Classification"/>
            <w:enabled/>
            <w:calcOnExit w:val="0"/>
            <w:statusText w:type="text" w:val="Choose from from this drop down list"/>
            <w:ddList>
              <w:listEntry w:val="Choose from this list"/>
              <w:listEntry w:val="Unclassified"/>
              <w:listEntry w:val="High Master"/>
              <w:listEntry w:val="Master"/>
              <w:listEntry w:val="Expert"/>
              <w:listEntry w:val="Sharpshooter"/>
              <w:listEntry w:val="Marksman"/>
            </w:ddList>
          </w:ffData>
        </w:fldChar>
      </w:r>
      <w:bookmarkStart w:id="10" w:name="Classification"/>
      <w:r w:rsidR="008543B9">
        <w:rPr>
          <w:b/>
          <w:sz w:val="20"/>
        </w:rPr>
        <w:instrText xml:space="preserve"> FORMDROPDOWN </w:instrText>
      </w:r>
      <w:r w:rsidR="008543B9">
        <w:rPr>
          <w:b/>
          <w:sz w:val="20"/>
        </w:rPr>
      </w:r>
      <w:r w:rsidR="008543B9">
        <w:rPr>
          <w:b/>
          <w:sz w:val="20"/>
        </w:rPr>
        <w:fldChar w:fldCharType="end"/>
      </w:r>
      <w:bookmarkEnd w:id="10"/>
    </w:p>
    <w:p w:rsidR="005A4B31" w:rsidRPr="00C374F6" w:rsidRDefault="00352873" w:rsidP="001D7F0F">
      <w:pPr>
        <w:rPr>
          <w:sz w:val="20"/>
        </w:rPr>
      </w:pPr>
      <w:r w:rsidRPr="00352873">
        <w:rPr>
          <w:sz w:val="20"/>
        </w:rPr>
        <w:t>MY CLASSIFICATION IS BASED ON</w:t>
      </w:r>
      <w:proofErr w:type="gramStart"/>
      <w:r w:rsidRPr="00352873">
        <w:rPr>
          <w:sz w:val="20"/>
        </w:rPr>
        <w:t>:</w:t>
      </w:r>
      <w:r w:rsidR="001D7F0F">
        <w:rPr>
          <w:b/>
          <w:sz w:val="20"/>
        </w:rPr>
        <w:t xml:space="preserve">  </w:t>
      </w:r>
      <w:proofErr w:type="gramEnd"/>
      <w:r w:rsidR="002971F8">
        <w:rPr>
          <w:b/>
          <w:sz w:val="20"/>
        </w:rPr>
        <w:fldChar w:fldCharType="begin">
          <w:ffData>
            <w:name w:val="Dropdown3"/>
            <w:enabled/>
            <w:calcOnExit w:val="0"/>
            <w:ddList>
              <w:listEntry w:val="Choose from this list"/>
              <w:listEntry w:val="Regular Indoor Conventional Pisto"/>
              <w:listEntry w:val="Temporary - I wil bring my Score Record Book"/>
              <w:listEntry w:val="Assigned - I will bring my related classification"/>
              <w:listEntry w:val="N/A - I am unclassified"/>
            </w:ddList>
          </w:ffData>
        </w:fldChar>
      </w:r>
      <w:bookmarkStart w:id="11" w:name="Dropdown3"/>
      <w:r w:rsidR="002971F8">
        <w:rPr>
          <w:b/>
          <w:sz w:val="20"/>
        </w:rPr>
        <w:instrText xml:space="preserve"> FORMDROPDOWN </w:instrText>
      </w:r>
      <w:r w:rsidR="002971F8">
        <w:rPr>
          <w:b/>
          <w:sz w:val="20"/>
        </w:rPr>
      </w:r>
      <w:r w:rsidR="002971F8">
        <w:rPr>
          <w:b/>
          <w:sz w:val="20"/>
        </w:rPr>
        <w:fldChar w:fldCharType="end"/>
      </w:r>
      <w:bookmarkEnd w:id="11"/>
    </w:p>
    <w:p w:rsidR="001A06C6" w:rsidRPr="00C374F6" w:rsidRDefault="00EC6654">
      <w:pPr>
        <w:rPr>
          <w:sz w:val="20"/>
        </w:rPr>
      </w:pPr>
      <w:r w:rsidRPr="00C374F6">
        <w:rPr>
          <w:sz w:val="20"/>
        </w:rPr>
        <w:t>______________________________________________________________________________________</w:t>
      </w:r>
    </w:p>
    <w:p w:rsidR="00CC2CAB" w:rsidRPr="00C374F6" w:rsidRDefault="00C97010" w:rsidP="00EC6654">
      <w:pPr>
        <w:jc w:val="center"/>
        <w:rPr>
          <w:sz w:val="20"/>
        </w:rPr>
      </w:pPr>
      <w:r w:rsidRPr="00C374F6">
        <w:rPr>
          <w:b/>
          <w:sz w:val="20"/>
        </w:rPr>
        <w:t>CATEGOR</w:t>
      </w:r>
      <w:r w:rsidR="005A4B31" w:rsidRPr="00C374F6">
        <w:rPr>
          <w:b/>
          <w:sz w:val="20"/>
        </w:rPr>
        <w:t>IES</w:t>
      </w:r>
      <w:r w:rsidR="005A4B31" w:rsidRPr="00C374F6">
        <w:rPr>
          <w:sz w:val="20"/>
        </w:rPr>
        <w:t xml:space="preserve"> (C</w:t>
      </w:r>
      <w:r w:rsidR="001D7F0F">
        <w:rPr>
          <w:sz w:val="20"/>
        </w:rPr>
        <w:t xml:space="preserve">hoose all </w:t>
      </w:r>
      <w:r w:rsidR="005A4B31" w:rsidRPr="00C374F6">
        <w:rPr>
          <w:sz w:val="20"/>
        </w:rPr>
        <w:t>that apply)</w:t>
      </w:r>
    </w:p>
    <w:p w:rsidR="005A4B31" w:rsidRPr="00C374F6" w:rsidRDefault="0069295A">
      <w:pPr>
        <w:rPr>
          <w:sz w:val="20"/>
        </w:rPr>
      </w:pPr>
      <w:r>
        <w:rPr>
          <w:sz w:val="20"/>
        </w:rPr>
        <w:fldChar w:fldCharType="begin">
          <w:ffData>
            <w:name w:val="Check1"/>
            <w:enabled/>
            <w:calcOnExit w:val="0"/>
            <w:checkBox>
              <w:sizeAuto/>
              <w:default w:val="0"/>
            </w:checkBox>
          </w:ffData>
        </w:fldChar>
      </w:r>
      <w:bookmarkStart w:id="12" w:name="Check1"/>
      <w:r>
        <w:rPr>
          <w:sz w:val="20"/>
        </w:rPr>
        <w:instrText xml:space="preserve"> FORMCHECKBOX </w:instrText>
      </w:r>
      <w:r>
        <w:rPr>
          <w:sz w:val="20"/>
        </w:rPr>
      </w:r>
      <w:r>
        <w:rPr>
          <w:sz w:val="20"/>
        </w:rPr>
        <w:fldChar w:fldCharType="end"/>
      </w:r>
      <w:bookmarkEnd w:id="12"/>
      <w:r w:rsidR="005A4B31" w:rsidRPr="00C374F6">
        <w:rPr>
          <w:sz w:val="20"/>
        </w:rPr>
        <w:t>Grand Senior (Born before</w:t>
      </w:r>
      <w:r w:rsidR="000C40FF" w:rsidRPr="00C374F6">
        <w:rPr>
          <w:sz w:val="20"/>
        </w:rPr>
        <w:t xml:space="preserve"> Jan. 1, 194</w:t>
      </w:r>
      <w:r w:rsidR="006263A4">
        <w:rPr>
          <w:sz w:val="20"/>
        </w:rPr>
        <w:t>8</w:t>
      </w:r>
      <w:r w:rsidR="000C40FF" w:rsidRPr="00C374F6">
        <w:rPr>
          <w:sz w:val="20"/>
        </w:rPr>
        <w:t>)</w:t>
      </w:r>
      <w:r w:rsidR="001D7F0F">
        <w:rPr>
          <w:sz w:val="20"/>
        </w:rPr>
        <w:tab/>
      </w:r>
      <w:r w:rsidR="005A4B31" w:rsidRPr="00C374F6">
        <w:rPr>
          <w:sz w:val="20"/>
        </w:rPr>
        <w:tab/>
      </w:r>
      <w:r>
        <w:rPr>
          <w:sz w:val="20"/>
        </w:rPr>
        <w:fldChar w:fldCharType="begin">
          <w:ffData>
            <w:name w:val="Check2"/>
            <w:enabled/>
            <w:calcOnExit w:val="0"/>
            <w:checkBox>
              <w:sizeAuto/>
              <w:default w:val="0"/>
            </w:checkBox>
          </w:ffData>
        </w:fldChar>
      </w:r>
      <w:bookmarkStart w:id="13" w:name="Check2"/>
      <w:r>
        <w:rPr>
          <w:sz w:val="20"/>
        </w:rPr>
        <w:instrText xml:space="preserve"> FORMCHECKBOX </w:instrText>
      </w:r>
      <w:r>
        <w:rPr>
          <w:sz w:val="20"/>
        </w:rPr>
      </w:r>
      <w:r>
        <w:rPr>
          <w:sz w:val="20"/>
        </w:rPr>
        <w:fldChar w:fldCharType="end"/>
      </w:r>
      <w:bookmarkEnd w:id="13"/>
      <w:r w:rsidR="005A4B31" w:rsidRPr="00C374F6">
        <w:rPr>
          <w:sz w:val="20"/>
        </w:rPr>
        <w:t>Civilian</w:t>
      </w:r>
      <w:r w:rsidR="00EC6654" w:rsidRPr="00C374F6">
        <w:rPr>
          <w:sz w:val="20"/>
        </w:rPr>
        <w:tab/>
      </w:r>
      <w:r w:rsidR="00EC6654" w:rsidRPr="00C374F6">
        <w:rPr>
          <w:sz w:val="20"/>
        </w:rPr>
        <w:tab/>
      </w:r>
      <w:r w:rsidR="00EC6654" w:rsidRPr="00C374F6">
        <w:rPr>
          <w:sz w:val="20"/>
        </w:rPr>
        <w:tab/>
      </w:r>
      <w:r>
        <w:rPr>
          <w:sz w:val="20"/>
        </w:rPr>
        <w:fldChar w:fldCharType="begin">
          <w:ffData>
            <w:name w:val="Check3"/>
            <w:enabled/>
            <w:calcOnExit w:val="0"/>
            <w:checkBox>
              <w:sizeAuto/>
              <w:default w:val="0"/>
            </w:checkBox>
          </w:ffData>
        </w:fldChar>
      </w:r>
      <w:bookmarkStart w:id="14" w:name="Check3"/>
      <w:r>
        <w:rPr>
          <w:sz w:val="20"/>
        </w:rPr>
        <w:instrText xml:space="preserve"> FORMCHECKBOX </w:instrText>
      </w:r>
      <w:r>
        <w:rPr>
          <w:sz w:val="20"/>
        </w:rPr>
      </w:r>
      <w:r>
        <w:rPr>
          <w:sz w:val="20"/>
        </w:rPr>
        <w:fldChar w:fldCharType="end"/>
      </w:r>
      <w:bookmarkEnd w:id="14"/>
      <w:r w:rsidR="00EC6654" w:rsidRPr="00C374F6">
        <w:rPr>
          <w:sz w:val="20"/>
        </w:rPr>
        <w:t>Woman</w:t>
      </w:r>
    </w:p>
    <w:p w:rsidR="005A4B31" w:rsidRPr="00C374F6" w:rsidRDefault="0069295A">
      <w:pPr>
        <w:rPr>
          <w:sz w:val="20"/>
        </w:rPr>
      </w:pPr>
      <w:r>
        <w:rPr>
          <w:sz w:val="20"/>
        </w:rPr>
        <w:fldChar w:fldCharType="begin">
          <w:ffData>
            <w:name w:val="Check4"/>
            <w:enabled/>
            <w:calcOnExit w:val="0"/>
            <w:checkBox>
              <w:sizeAuto/>
              <w:default w:val="0"/>
            </w:checkBox>
          </w:ffData>
        </w:fldChar>
      </w:r>
      <w:bookmarkStart w:id="15" w:name="Check4"/>
      <w:r>
        <w:rPr>
          <w:sz w:val="20"/>
        </w:rPr>
        <w:instrText xml:space="preserve"> FORMCHECKBOX </w:instrText>
      </w:r>
      <w:r>
        <w:rPr>
          <w:sz w:val="20"/>
        </w:rPr>
      </w:r>
      <w:r>
        <w:rPr>
          <w:sz w:val="20"/>
        </w:rPr>
        <w:fldChar w:fldCharType="end"/>
      </w:r>
      <w:bookmarkEnd w:id="15"/>
      <w:r w:rsidR="005A4B31" w:rsidRPr="00C374F6">
        <w:rPr>
          <w:sz w:val="20"/>
        </w:rPr>
        <w:t>Senior</w:t>
      </w:r>
      <w:r w:rsidR="000C40FF" w:rsidRPr="00C374F6">
        <w:rPr>
          <w:sz w:val="20"/>
        </w:rPr>
        <w:t xml:space="preserve"> </w:t>
      </w:r>
      <w:r w:rsidR="005A4B31" w:rsidRPr="00C374F6">
        <w:rPr>
          <w:sz w:val="20"/>
        </w:rPr>
        <w:t>(Born before</w:t>
      </w:r>
      <w:r w:rsidR="000C40FF" w:rsidRPr="00C374F6">
        <w:rPr>
          <w:sz w:val="20"/>
        </w:rPr>
        <w:t xml:space="preserve"> Jan. 1, 195</w:t>
      </w:r>
      <w:r w:rsidR="006263A4">
        <w:rPr>
          <w:sz w:val="20"/>
        </w:rPr>
        <w:t>8</w:t>
      </w:r>
      <w:r w:rsidR="000C40FF" w:rsidRPr="00C374F6">
        <w:rPr>
          <w:sz w:val="20"/>
        </w:rPr>
        <w:t>)</w:t>
      </w:r>
      <w:r w:rsidR="001D7F0F">
        <w:rPr>
          <w:sz w:val="20"/>
        </w:rPr>
        <w:tab/>
      </w:r>
      <w:r w:rsidR="00EC6654" w:rsidRPr="00C374F6">
        <w:rPr>
          <w:sz w:val="20"/>
        </w:rPr>
        <w:tab/>
      </w:r>
      <w:r>
        <w:rPr>
          <w:sz w:val="20"/>
        </w:rPr>
        <w:fldChar w:fldCharType="begin">
          <w:ffData>
            <w:name w:val="Check5"/>
            <w:enabled/>
            <w:calcOnExit w:val="0"/>
            <w:checkBox>
              <w:sizeAuto/>
              <w:default w:val="0"/>
            </w:checkBox>
          </w:ffData>
        </w:fldChar>
      </w:r>
      <w:bookmarkStart w:id="16" w:name="Check5"/>
      <w:r>
        <w:rPr>
          <w:sz w:val="20"/>
        </w:rPr>
        <w:instrText xml:space="preserve"> FORMCHECKBOX </w:instrText>
      </w:r>
      <w:r>
        <w:rPr>
          <w:sz w:val="20"/>
        </w:rPr>
      </w:r>
      <w:r>
        <w:rPr>
          <w:sz w:val="20"/>
        </w:rPr>
        <w:fldChar w:fldCharType="end"/>
      </w:r>
      <w:bookmarkEnd w:id="16"/>
      <w:r w:rsidR="00EC6654" w:rsidRPr="00C374F6">
        <w:rPr>
          <w:sz w:val="20"/>
        </w:rPr>
        <w:t>Service</w:t>
      </w:r>
    </w:p>
    <w:p w:rsidR="005A4B31" w:rsidRPr="00C374F6" w:rsidRDefault="0069295A">
      <w:pPr>
        <w:rPr>
          <w:sz w:val="20"/>
        </w:rPr>
      </w:pPr>
      <w:r>
        <w:rPr>
          <w:sz w:val="20"/>
        </w:rPr>
        <w:fldChar w:fldCharType="begin">
          <w:ffData>
            <w:name w:val="Check6"/>
            <w:enabled/>
            <w:calcOnExit w:val="0"/>
            <w:checkBox>
              <w:sizeAuto/>
              <w:default w:val="0"/>
            </w:checkBox>
          </w:ffData>
        </w:fldChar>
      </w:r>
      <w:bookmarkStart w:id="17" w:name="Check6"/>
      <w:r>
        <w:rPr>
          <w:sz w:val="20"/>
        </w:rPr>
        <w:instrText xml:space="preserve"> FORMCHECKBOX </w:instrText>
      </w:r>
      <w:r>
        <w:rPr>
          <w:sz w:val="20"/>
        </w:rPr>
      </w:r>
      <w:r>
        <w:rPr>
          <w:sz w:val="20"/>
        </w:rPr>
        <w:fldChar w:fldCharType="end"/>
      </w:r>
      <w:bookmarkEnd w:id="17"/>
      <w:r w:rsidR="005A4B31" w:rsidRPr="00C374F6">
        <w:rPr>
          <w:sz w:val="20"/>
        </w:rPr>
        <w:t xml:space="preserve">Junior (Born after </w:t>
      </w:r>
      <w:r w:rsidR="00195365">
        <w:rPr>
          <w:sz w:val="20"/>
        </w:rPr>
        <w:t>Dec. 31, 199</w:t>
      </w:r>
      <w:r w:rsidR="006263A4">
        <w:rPr>
          <w:sz w:val="20"/>
        </w:rPr>
        <w:t>6</w:t>
      </w:r>
      <w:r w:rsidR="005A4B31" w:rsidRPr="00C374F6">
        <w:rPr>
          <w:sz w:val="20"/>
        </w:rPr>
        <w:t>)</w:t>
      </w:r>
      <w:r w:rsidR="00EC6654" w:rsidRPr="00C374F6">
        <w:rPr>
          <w:sz w:val="20"/>
        </w:rPr>
        <w:tab/>
      </w:r>
      <w:r w:rsidR="001D7F0F">
        <w:rPr>
          <w:sz w:val="20"/>
        </w:rPr>
        <w:tab/>
      </w:r>
      <w:r>
        <w:rPr>
          <w:sz w:val="20"/>
        </w:rPr>
        <w:fldChar w:fldCharType="begin">
          <w:ffData>
            <w:name w:val="Check7"/>
            <w:enabled/>
            <w:calcOnExit w:val="0"/>
            <w:checkBox>
              <w:sizeAuto/>
              <w:default w:val="0"/>
            </w:checkBox>
          </w:ffData>
        </w:fldChar>
      </w:r>
      <w:bookmarkStart w:id="18" w:name="Check7"/>
      <w:r>
        <w:rPr>
          <w:sz w:val="20"/>
        </w:rPr>
        <w:instrText xml:space="preserve"> FORMCHECKBOX </w:instrText>
      </w:r>
      <w:r>
        <w:rPr>
          <w:sz w:val="20"/>
        </w:rPr>
      </w:r>
      <w:r>
        <w:rPr>
          <w:sz w:val="20"/>
        </w:rPr>
        <w:fldChar w:fldCharType="end"/>
      </w:r>
      <w:bookmarkEnd w:id="18"/>
      <w:r w:rsidR="00EC6654" w:rsidRPr="00C374F6">
        <w:rPr>
          <w:sz w:val="20"/>
        </w:rPr>
        <w:t>Police</w:t>
      </w:r>
    </w:p>
    <w:p w:rsidR="00EC6654" w:rsidRDefault="00EC6654">
      <w:pPr>
        <w:rPr>
          <w:sz w:val="20"/>
        </w:rPr>
      </w:pPr>
      <w:r>
        <w:rPr>
          <w:sz w:val="16"/>
        </w:rPr>
        <w:t>____________________________________________________________________________________________________________</w:t>
      </w:r>
    </w:p>
    <w:p w:rsidR="00CC2CAB" w:rsidRPr="00C374F6" w:rsidRDefault="00C97010">
      <w:pPr>
        <w:jc w:val="center"/>
        <w:rPr>
          <w:b/>
          <w:sz w:val="20"/>
        </w:rPr>
      </w:pPr>
      <w:r w:rsidRPr="00C374F6">
        <w:rPr>
          <w:b/>
          <w:sz w:val="20"/>
        </w:rPr>
        <w:t>RELAY CHOICE</w:t>
      </w:r>
    </w:p>
    <w:p w:rsidR="00CC2CAB" w:rsidRDefault="00CC2CAB">
      <w:pPr>
        <w:rPr>
          <w:sz w:val="20"/>
        </w:rPr>
      </w:pPr>
    </w:p>
    <w:p w:rsidR="0062298D" w:rsidRDefault="0062298D">
      <w:pPr>
        <w:rPr>
          <w:sz w:val="20"/>
        </w:rPr>
        <w:sectPr w:rsidR="0062298D" w:rsidSect="0067262A">
          <w:footnotePr>
            <w:pos w:val="beneathText"/>
          </w:footnotePr>
          <w:type w:val="continuous"/>
          <w:pgSz w:w="12240" w:h="15840"/>
          <w:pgMar w:top="1152" w:right="1800" w:bottom="720" w:left="1800" w:header="720" w:footer="720" w:gutter="0"/>
          <w:pgNumType w:start="1"/>
          <w:cols w:space="720"/>
          <w:titlePg/>
          <w:docGrid w:linePitch="360"/>
        </w:sectPr>
      </w:pPr>
    </w:p>
    <w:p w:rsidR="00A614C3" w:rsidRDefault="00C97010">
      <w:pPr>
        <w:rPr>
          <w:sz w:val="20"/>
        </w:rPr>
      </w:pPr>
      <w:r w:rsidRPr="00C374F6">
        <w:rPr>
          <w:sz w:val="20"/>
        </w:rPr>
        <w:lastRenderedPageBreak/>
        <w:t xml:space="preserve">FIRST </w:t>
      </w:r>
      <w:r w:rsidR="000C40FF" w:rsidRPr="00C374F6">
        <w:rPr>
          <w:sz w:val="20"/>
        </w:rPr>
        <w:t>CHOICE</w:t>
      </w:r>
      <w:proofErr w:type="gramStart"/>
      <w:r w:rsidR="00A614C3">
        <w:rPr>
          <w:sz w:val="20"/>
        </w:rPr>
        <w:t xml:space="preserve">:  </w:t>
      </w:r>
      <w:proofErr w:type="gramEnd"/>
      <w:r w:rsidR="00A6713E">
        <w:rPr>
          <w:sz w:val="20"/>
        </w:rPr>
        <w:fldChar w:fldCharType="begin">
          <w:ffData>
            <w:name w:val="FirstChoice"/>
            <w:enabled/>
            <w:calcOnExit w:val="0"/>
            <w:statusText w:type="text" w:val="Choose from this drop down list"/>
            <w:ddList>
              <w:listEntry w:val="Choose from this list"/>
              <w:listEntry w:val="Relay 1 Saturday 9:00 am"/>
              <w:listEntry w:val="Relay 2 Saturday 11:00 am"/>
              <w:listEntry w:val="Relay 3 Saturday 1:00 pm"/>
              <w:listEntry w:val="Relay 4 Saturday 3:00 pm"/>
              <w:listEntry w:val="Relay 5 Sunday 9:00 am"/>
              <w:listEntry w:val="Relay 6 Sunday 11:00 am"/>
              <w:listEntry w:val="Relay 7 Sunday 1:00 pm"/>
              <w:listEntry w:val="Relay 8 Sunday 3:00 pm"/>
            </w:ddList>
          </w:ffData>
        </w:fldChar>
      </w:r>
      <w:bookmarkStart w:id="19" w:name="FirstChoice"/>
      <w:r w:rsidR="00A6713E">
        <w:rPr>
          <w:sz w:val="20"/>
        </w:rPr>
        <w:instrText xml:space="preserve"> FORMDROPDOWN </w:instrText>
      </w:r>
      <w:r w:rsidR="00A6713E">
        <w:rPr>
          <w:sz w:val="20"/>
        </w:rPr>
      </w:r>
      <w:r w:rsidR="00A6713E">
        <w:rPr>
          <w:sz w:val="20"/>
        </w:rPr>
        <w:fldChar w:fldCharType="end"/>
      </w:r>
      <w:bookmarkEnd w:id="19"/>
    </w:p>
    <w:p w:rsidR="00CC2CAB" w:rsidRPr="00C374F6" w:rsidRDefault="000C40FF" w:rsidP="00A614C3">
      <w:pPr>
        <w:rPr>
          <w:i/>
          <w:iCs/>
          <w:sz w:val="20"/>
        </w:rPr>
      </w:pPr>
      <w:r w:rsidRPr="00C374F6">
        <w:rPr>
          <w:sz w:val="20"/>
        </w:rPr>
        <w:lastRenderedPageBreak/>
        <w:t>SECOND CHOICE</w:t>
      </w:r>
      <w:proofErr w:type="gramStart"/>
      <w:r w:rsidR="00A614C3">
        <w:rPr>
          <w:sz w:val="20"/>
        </w:rPr>
        <w:t xml:space="preserve">:  </w:t>
      </w:r>
      <w:proofErr w:type="gramEnd"/>
      <w:r w:rsidR="00A6713E">
        <w:rPr>
          <w:sz w:val="20"/>
        </w:rPr>
        <w:fldChar w:fldCharType="begin">
          <w:ffData>
            <w:name w:val="SecondChoice"/>
            <w:enabled/>
            <w:calcOnExit w:val="0"/>
            <w:statusText w:type="text" w:val="Choose from this drop down list"/>
            <w:ddList>
              <w:listEntry w:val="Choose from this list"/>
              <w:listEntry w:val="Relay 1 Saturday 9:00 am"/>
              <w:listEntry w:val="Relay 2 Saturday 11:00 am"/>
              <w:listEntry w:val="Relay 3 Saturday 1:00 pm"/>
              <w:listEntry w:val="Relay 4 Saturday 3:00 pm"/>
              <w:listEntry w:val="Relay 5 Sunday 9:00 am"/>
              <w:listEntry w:val="Relay 6 Sunday 11:00 am"/>
              <w:listEntry w:val="Relay 7 Sunday 1:00 pm"/>
              <w:listEntry w:val="Relay 8 Sunday 3:00 pm"/>
            </w:ddList>
          </w:ffData>
        </w:fldChar>
      </w:r>
      <w:bookmarkStart w:id="20" w:name="SecondChoice"/>
      <w:r w:rsidR="00A6713E">
        <w:rPr>
          <w:sz w:val="20"/>
        </w:rPr>
        <w:instrText xml:space="preserve"> FORMDROPDOWN </w:instrText>
      </w:r>
      <w:r w:rsidR="00A6713E">
        <w:rPr>
          <w:sz w:val="20"/>
        </w:rPr>
      </w:r>
      <w:r w:rsidR="00A6713E">
        <w:rPr>
          <w:sz w:val="20"/>
        </w:rPr>
        <w:fldChar w:fldCharType="end"/>
      </w:r>
      <w:bookmarkEnd w:id="20"/>
    </w:p>
    <w:p w:rsidR="0062298D" w:rsidRDefault="0062298D">
      <w:pPr>
        <w:jc w:val="center"/>
        <w:rPr>
          <w:i/>
          <w:iCs/>
          <w:sz w:val="20"/>
        </w:rPr>
        <w:sectPr w:rsidR="0062298D" w:rsidSect="0067262A">
          <w:footnotePr>
            <w:pos w:val="beneathText"/>
          </w:footnotePr>
          <w:type w:val="continuous"/>
          <w:pgSz w:w="12240" w:h="15840"/>
          <w:pgMar w:top="1152" w:right="1800" w:bottom="720" w:left="1800" w:header="720" w:footer="720" w:gutter="0"/>
          <w:pgNumType w:start="1"/>
          <w:cols w:num="2" w:space="720"/>
          <w:titlePg/>
          <w:docGrid w:linePitch="360"/>
        </w:sectPr>
      </w:pPr>
    </w:p>
    <w:p w:rsidR="00CC2CAB" w:rsidRPr="00C374F6" w:rsidRDefault="00CC2CAB">
      <w:pPr>
        <w:pBdr>
          <w:bottom w:val="single" w:sz="12" w:space="1" w:color="auto"/>
        </w:pBdr>
        <w:jc w:val="center"/>
        <w:rPr>
          <w:i/>
          <w:iCs/>
          <w:sz w:val="20"/>
        </w:rPr>
      </w:pPr>
    </w:p>
    <w:p w:rsidR="0062298D" w:rsidRDefault="0062298D">
      <w:pPr>
        <w:rPr>
          <w:sz w:val="20"/>
        </w:rPr>
      </w:pPr>
    </w:p>
    <w:p w:rsidR="00CC2CAB" w:rsidRPr="00C374F6" w:rsidRDefault="00C97010">
      <w:pPr>
        <w:rPr>
          <w:b/>
          <w:bCs/>
          <w:sz w:val="20"/>
          <w:u w:val="single"/>
        </w:rPr>
      </w:pPr>
      <w:r w:rsidRPr="00C374F6">
        <w:rPr>
          <w:sz w:val="20"/>
        </w:rPr>
        <w:t>AMOUNT</w:t>
      </w:r>
      <w:r w:rsidR="00C374F6">
        <w:rPr>
          <w:sz w:val="20"/>
        </w:rPr>
        <w:t xml:space="preserve"> ENCLOSED $</w:t>
      </w:r>
      <w:r w:rsidR="002971F8">
        <w:rPr>
          <w:rStyle w:val="Strong"/>
        </w:rPr>
        <w:fldChar w:fldCharType="begin">
          <w:ffData>
            <w:name w:val="FeePaid"/>
            <w:enabled/>
            <w:calcOnExit w:val="0"/>
            <w:statusText w:type="text" w:val="Enter the amount you are submitting with this entry form."/>
            <w:textInput>
              <w:type w:val="number"/>
            </w:textInput>
          </w:ffData>
        </w:fldChar>
      </w:r>
      <w:bookmarkStart w:id="21" w:name="FeePaid"/>
      <w:r w:rsidR="002971F8">
        <w:rPr>
          <w:rStyle w:val="Strong"/>
        </w:rPr>
        <w:instrText xml:space="preserve"> FORMTEXT </w:instrText>
      </w:r>
      <w:r w:rsidR="002971F8">
        <w:rPr>
          <w:rStyle w:val="Strong"/>
        </w:rPr>
      </w:r>
      <w:r w:rsidR="002971F8">
        <w:rPr>
          <w:rStyle w:val="Strong"/>
        </w:rPr>
        <w:fldChar w:fldCharType="separate"/>
      </w:r>
      <w:r w:rsidR="002971F8">
        <w:rPr>
          <w:rStyle w:val="Strong"/>
          <w:noProof/>
        </w:rPr>
        <w:t> </w:t>
      </w:r>
      <w:r w:rsidR="002971F8">
        <w:rPr>
          <w:rStyle w:val="Strong"/>
          <w:noProof/>
        </w:rPr>
        <w:t> </w:t>
      </w:r>
      <w:r w:rsidR="002971F8">
        <w:rPr>
          <w:rStyle w:val="Strong"/>
          <w:noProof/>
        </w:rPr>
        <w:t> </w:t>
      </w:r>
      <w:r w:rsidR="002971F8">
        <w:rPr>
          <w:rStyle w:val="Strong"/>
          <w:noProof/>
        </w:rPr>
        <w:t> </w:t>
      </w:r>
      <w:r w:rsidR="002971F8">
        <w:rPr>
          <w:rStyle w:val="Strong"/>
          <w:noProof/>
        </w:rPr>
        <w:t> </w:t>
      </w:r>
      <w:r w:rsidR="002971F8">
        <w:rPr>
          <w:rStyle w:val="Strong"/>
        </w:rPr>
        <w:fldChar w:fldCharType="end"/>
      </w:r>
      <w:bookmarkEnd w:id="21"/>
      <w:r w:rsidRPr="00C374F6">
        <w:rPr>
          <w:sz w:val="20"/>
        </w:rPr>
        <w:t xml:space="preserve">     </w:t>
      </w:r>
      <w:r w:rsidRPr="00C374F6">
        <w:rPr>
          <w:b/>
          <w:bCs/>
          <w:sz w:val="20"/>
          <w:u w:val="single"/>
        </w:rPr>
        <w:t>FULL PAYMENT REQUIRED WITH ENTRY FORM</w:t>
      </w:r>
    </w:p>
    <w:p w:rsidR="00CC2CAB" w:rsidRPr="00C374F6" w:rsidRDefault="00C97010">
      <w:pPr>
        <w:jc w:val="center"/>
        <w:rPr>
          <w:iCs/>
          <w:sz w:val="20"/>
        </w:rPr>
      </w:pPr>
      <w:r w:rsidRPr="00C374F6">
        <w:rPr>
          <w:iCs/>
          <w:sz w:val="20"/>
        </w:rPr>
        <w:t>(</w:t>
      </w:r>
      <w:r w:rsidR="00C374F6" w:rsidRPr="00C374F6">
        <w:rPr>
          <w:iCs/>
          <w:sz w:val="20"/>
        </w:rPr>
        <w:t>S</w:t>
      </w:r>
      <w:r w:rsidR="00C374F6">
        <w:rPr>
          <w:iCs/>
          <w:sz w:val="20"/>
        </w:rPr>
        <w:t>ee program for fee schedule)</w:t>
      </w:r>
    </w:p>
    <w:p w:rsidR="00CC2CAB" w:rsidRDefault="00CC2CAB">
      <w:pPr>
        <w:jc w:val="center"/>
        <w:rPr>
          <w:i/>
          <w:iCs/>
          <w:sz w:val="16"/>
        </w:rPr>
      </w:pPr>
    </w:p>
    <w:p w:rsidR="00CC2CAB" w:rsidRPr="0062298D" w:rsidRDefault="00C97010" w:rsidP="0062298D">
      <w:pPr>
        <w:pStyle w:val="PlainText"/>
        <w:rPr>
          <w:rFonts w:ascii="Times New Roman" w:eastAsia="MS Mincho" w:hAnsi="Times New Roman" w:cs="Times New Roman"/>
          <w:sz w:val="24"/>
          <w:szCs w:val="24"/>
        </w:rPr>
      </w:pPr>
      <w:r>
        <w:rPr>
          <w:rFonts w:ascii="Times New Roman" w:eastAsia="MS Mincho" w:hAnsi="Times New Roman" w:cs="Times New Roman"/>
          <w:b/>
          <w:bCs/>
          <w:sz w:val="24"/>
        </w:rPr>
        <w:t>COMPLETE ALL INFORMATION</w:t>
      </w:r>
      <w:r w:rsidR="0062298D">
        <w:rPr>
          <w:rFonts w:ascii="Times New Roman" w:eastAsia="MS Mincho" w:hAnsi="Times New Roman" w:cs="Times New Roman"/>
          <w:b/>
          <w:bCs/>
          <w:sz w:val="24"/>
        </w:rPr>
        <w:t xml:space="preserve"> </w:t>
      </w:r>
      <w:r w:rsidR="0062298D" w:rsidRPr="0062298D">
        <w:rPr>
          <w:rFonts w:ascii="Times New Roman" w:eastAsia="MS Mincho" w:hAnsi="Times New Roman" w:cs="Times New Roman"/>
          <w:b/>
          <w:bCs/>
          <w:sz w:val="24"/>
          <w:szCs w:val="24"/>
        </w:rPr>
        <w:t xml:space="preserve">- </w:t>
      </w:r>
      <w:r w:rsidRPr="0062298D">
        <w:rPr>
          <w:rFonts w:ascii="Times New Roman" w:eastAsia="MS Mincho" w:hAnsi="Times New Roman" w:cs="Times New Roman"/>
          <w:sz w:val="24"/>
          <w:szCs w:val="24"/>
        </w:rPr>
        <w:t>I</w:t>
      </w:r>
      <w:r w:rsidR="006C4549" w:rsidRPr="0062298D">
        <w:rPr>
          <w:rFonts w:ascii="Times New Roman" w:eastAsia="MS Mincho" w:hAnsi="Times New Roman" w:cs="Times New Roman"/>
          <w:sz w:val="24"/>
          <w:szCs w:val="24"/>
        </w:rPr>
        <w:t>t is necessary to properly process your match entry</w:t>
      </w:r>
      <w:r w:rsidRPr="0062298D">
        <w:rPr>
          <w:rFonts w:ascii="Times New Roman" w:eastAsia="MS Mincho" w:hAnsi="Times New Roman" w:cs="Times New Roman"/>
          <w:sz w:val="24"/>
          <w:szCs w:val="24"/>
        </w:rPr>
        <w:t>.</w:t>
      </w:r>
    </w:p>
    <w:p w:rsidR="00CC2CAB" w:rsidRDefault="00CC2CAB">
      <w:pPr>
        <w:pStyle w:val="PlainText"/>
        <w:jc w:val="center"/>
        <w:rPr>
          <w:rFonts w:ascii="Times New Roman" w:eastAsia="MS Mincho" w:hAnsi="Times New Roman" w:cs="Times New Roman"/>
        </w:rPr>
      </w:pPr>
    </w:p>
    <w:p w:rsidR="00CC2CAB" w:rsidRDefault="00C97010" w:rsidP="0062298D">
      <w:pPr>
        <w:pStyle w:val="PlainText"/>
        <w:rPr>
          <w:rFonts w:ascii="Times New Roman" w:eastAsia="MS Mincho" w:hAnsi="Times New Roman" w:cs="Times New Roman"/>
        </w:rPr>
      </w:pPr>
      <w:r w:rsidRPr="0062298D">
        <w:rPr>
          <w:rFonts w:ascii="Times New Roman" w:eastAsia="MS Mincho" w:hAnsi="Times New Roman" w:cs="Times New Roman"/>
          <w:b/>
          <w:bCs/>
          <w:sz w:val="24"/>
        </w:rPr>
        <w:t>TEAM ENTRY:</w:t>
      </w:r>
      <w:r>
        <w:rPr>
          <w:rFonts w:ascii="Times New Roman" w:eastAsia="MS Mincho" w:hAnsi="Times New Roman" w:cs="Times New Roman"/>
        </w:rPr>
        <w:t xml:space="preserve">   </w:t>
      </w:r>
      <w:r w:rsidRPr="0062298D">
        <w:rPr>
          <w:rFonts w:ascii="Times New Roman" w:eastAsia="MS Mincho" w:hAnsi="Times New Roman" w:cs="Times New Roman"/>
          <w:sz w:val="24"/>
          <w:szCs w:val="24"/>
        </w:rPr>
        <w:t>T</w:t>
      </w:r>
      <w:r w:rsidR="00C374F6" w:rsidRPr="0062298D">
        <w:rPr>
          <w:rFonts w:ascii="Times New Roman" w:eastAsia="MS Mincho" w:hAnsi="Times New Roman" w:cs="Times New Roman"/>
          <w:sz w:val="24"/>
          <w:szCs w:val="24"/>
        </w:rPr>
        <w:t>he first team member firing the team match must turn in full payment of fees and complete required forms</w:t>
      </w:r>
      <w:r w:rsidRPr="0062298D">
        <w:rPr>
          <w:rFonts w:ascii="Times New Roman" w:eastAsia="MS Mincho" w:hAnsi="Times New Roman" w:cs="Times New Roman"/>
          <w:sz w:val="24"/>
          <w:szCs w:val="24"/>
        </w:rPr>
        <w:t>.</w:t>
      </w:r>
      <w:r w:rsidR="0062298D">
        <w:rPr>
          <w:rFonts w:ascii="Times New Roman" w:eastAsia="MS Mincho" w:hAnsi="Times New Roman" w:cs="Times New Roman"/>
          <w:sz w:val="24"/>
          <w:szCs w:val="24"/>
        </w:rPr>
        <w:t xml:space="preserve"> </w:t>
      </w:r>
      <w:r>
        <w:rPr>
          <w:rFonts w:ascii="Times New Roman" w:eastAsia="MS Mincho" w:hAnsi="Times New Roman" w:cs="Times New Roman"/>
          <w:b/>
          <w:bCs/>
          <w:sz w:val="24"/>
        </w:rPr>
        <w:t>NO EXCEPTIONS</w:t>
      </w:r>
      <w:r>
        <w:rPr>
          <w:rFonts w:ascii="Times New Roman" w:eastAsia="MS Mincho" w:hAnsi="Times New Roman" w:cs="Times New Roman"/>
        </w:rPr>
        <w:t>.</w:t>
      </w:r>
    </w:p>
    <w:p w:rsidR="00CC2CAB" w:rsidRDefault="00CC2CAB">
      <w:pPr>
        <w:pStyle w:val="PlainText"/>
        <w:jc w:val="center"/>
        <w:rPr>
          <w:rFonts w:ascii="Times New Roman" w:eastAsia="MS Mincho" w:hAnsi="Times New Roman" w:cs="Times New Roman"/>
        </w:rPr>
      </w:pPr>
    </w:p>
    <w:p w:rsidR="00CC2CAB" w:rsidRPr="000C40FF" w:rsidRDefault="00C97010">
      <w:pPr>
        <w:pStyle w:val="PlainText"/>
        <w:jc w:val="center"/>
        <w:rPr>
          <w:rFonts w:ascii="Times New Roman" w:eastAsia="MS Mincho" w:hAnsi="Times New Roman" w:cs="Times New Roman"/>
          <w:sz w:val="24"/>
        </w:rPr>
      </w:pPr>
      <w:r w:rsidRPr="000C40FF">
        <w:rPr>
          <w:rFonts w:ascii="Times New Roman" w:eastAsia="MS Mincho" w:hAnsi="Times New Roman" w:cs="Times New Roman"/>
          <w:sz w:val="24"/>
        </w:rPr>
        <w:t xml:space="preserve">Make checks payable to: </w:t>
      </w:r>
      <w:r w:rsidR="00AA6880" w:rsidRPr="00AA6880">
        <w:rPr>
          <w:rFonts w:ascii="Times New Roman" w:eastAsia="MS Mincho" w:hAnsi="Times New Roman" w:cs="Times New Roman"/>
          <w:b/>
          <w:sz w:val="24"/>
        </w:rPr>
        <w:t>Arthur Prayner</w:t>
      </w:r>
    </w:p>
    <w:p w:rsidR="00CC2CAB" w:rsidRPr="000C40FF" w:rsidRDefault="00CC2CAB">
      <w:pPr>
        <w:jc w:val="center"/>
      </w:pPr>
    </w:p>
    <w:p w:rsidR="00CC2CAB" w:rsidRDefault="0062298D">
      <w:pPr>
        <w:jc w:val="center"/>
        <w:rPr>
          <w:rFonts w:eastAsia="MS Mincho"/>
          <w:sz w:val="20"/>
        </w:rPr>
      </w:pPr>
      <w:r>
        <w:rPr>
          <w:rFonts w:eastAsia="MS Mincho"/>
        </w:rPr>
        <w:t>Mail</w:t>
      </w:r>
      <w:r w:rsidR="00C97010" w:rsidRPr="000C40FF">
        <w:rPr>
          <w:rFonts w:eastAsia="MS Mincho"/>
        </w:rPr>
        <w:t xml:space="preserve"> completed entry form with correct fee to:</w:t>
      </w:r>
    </w:p>
    <w:p w:rsidR="00CC2CAB" w:rsidRDefault="00C97010">
      <w:pPr>
        <w:jc w:val="center"/>
        <w:rPr>
          <w:sz w:val="32"/>
        </w:rPr>
      </w:pPr>
      <w:r>
        <w:rPr>
          <w:sz w:val="32"/>
        </w:rPr>
        <w:t>Arthur Prayner</w:t>
      </w:r>
    </w:p>
    <w:p w:rsidR="00CC2CAB" w:rsidRDefault="00C97010">
      <w:pPr>
        <w:pStyle w:val="Heading5"/>
        <w:rPr>
          <w:sz w:val="32"/>
        </w:rPr>
      </w:pPr>
      <w:r>
        <w:rPr>
          <w:sz w:val="32"/>
        </w:rPr>
        <w:t>185 St. Andrews Road</w:t>
      </w:r>
    </w:p>
    <w:p w:rsidR="00CC2CAB" w:rsidRDefault="00C97010">
      <w:pPr>
        <w:jc w:val="center"/>
        <w:rPr>
          <w:sz w:val="32"/>
        </w:rPr>
      </w:pPr>
      <w:r>
        <w:rPr>
          <w:sz w:val="32"/>
        </w:rPr>
        <w:t>Moyock, NC  27958</w:t>
      </w:r>
    </w:p>
    <w:p w:rsidR="00CC2CAB" w:rsidRDefault="00C97010">
      <w:pPr>
        <w:jc w:val="center"/>
      </w:pPr>
      <w:r>
        <w:t>(252) 232-3684</w:t>
      </w:r>
    </w:p>
    <w:p w:rsidR="00CC2CAB" w:rsidRDefault="00CA6681" w:rsidP="00EC6654">
      <w:pPr>
        <w:jc w:val="center"/>
      </w:pPr>
      <w:r>
        <w:rPr>
          <w:b/>
          <w:u w:val="single"/>
        </w:rPr>
        <w:t>AND</w:t>
      </w:r>
      <w:r>
        <w:t xml:space="preserve"> email completed form to:  </w:t>
      </w:r>
      <w:hyperlink r:id="rId17" w:history="1">
        <w:r w:rsidR="008D65D8" w:rsidRPr="00123CC2">
          <w:rPr>
            <w:rStyle w:val="Hyperlink"/>
          </w:rPr>
          <w:t>art22cf45@embarqmail.com</w:t>
        </w:r>
      </w:hyperlink>
    </w:p>
    <w:p w:rsidR="00352873" w:rsidRDefault="00352873">
      <w:pPr>
        <w:suppressAutoHyphens w:val="0"/>
        <w:rPr>
          <w:rFonts w:eastAsia="MS Mincho"/>
          <w:sz w:val="32"/>
        </w:rPr>
      </w:pPr>
      <w:r>
        <w:rPr>
          <w:rFonts w:eastAsia="MS Mincho"/>
          <w:sz w:val="32"/>
        </w:rPr>
        <w:br w:type="page"/>
      </w:r>
    </w:p>
    <w:p w:rsidR="008D65D8" w:rsidRDefault="008D65D8" w:rsidP="008D65D8">
      <w:pPr>
        <w:jc w:val="center"/>
        <w:rPr>
          <w:rFonts w:eastAsia="MS Mincho"/>
          <w:sz w:val="32"/>
        </w:rPr>
      </w:pPr>
      <w:r>
        <w:rPr>
          <w:rFonts w:eastAsia="MS Mincho"/>
          <w:sz w:val="32"/>
        </w:rPr>
        <w:lastRenderedPageBreak/>
        <w:t>NORFOLK COUNTY RIFLE RANGE</w:t>
      </w:r>
    </w:p>
    <w:p w:rsidR="008D65D8" w:rsidRDefault="008D65D8" w:rsidP="008D65D8">
      <w:pPr>
        <w:pStyle w:val="Heading1"/>
        <w:tabs>
          <w:tab w:val="left" w:pos="0"/>
        </w:tabs>
      </w:pPr>
      <w:r>
        <w:t xml:space="preserve"> 201</w:t>
      </w:r>
      <w:r w:rsidR="0067262A">
        <w:t>7</w:t>
      </w:r>
      <w:r>
        <w:t xml:space="preserve"> N.R.A. OPEN CONVENTIONAL PISTOL SECTIONAL</w:t>
      </w:r>
    </w:p>
    <w:p w:rsidR="008D65D8" w:rsidRDefault="008D65D8" w:rsidP="008D65D8">
      <w:pPr>
        <w:jc w:val="center"/>
        <w:rPr>
          <w:rFonts w:eastAsia="MS Mincho"/>
          <w:sz w:val="32"/>
        </w:rPr>
      </w:pPr>
    </w:p>
    <w:p w:rsidR="008D65D8" w:rsidRDefault="008D65D8" w:rsidP="008D65D8">
      <w:pPr>
        <w:jc w:val="center"/>
        <w:rPr>
          <w:rFonts w:eastAsia="MS Mincho"/>
          <w:sz w:val="32"/>
        </w:rPr>
      </w:pPr>
      <w:r>
        <w:rPr>
          <w:rFonts w:eastAsia="MS Mincho"/>
          <w:sz w:val="32"/>
        </w:rPr>
        <w:t>ENTRY FORM</w:t>
      </w:r>
    </w:p>
    <w:p w:rsidR="008D65D8" w:rsidRDefault="008D65D8" w:rsidP="008D65D8">
      <w:pPr>
        <w:jc w:val="center"/>
        <w:rPr>
          <w:rFonts w:eastAsia="MS Mincho"/>
          <w:sz w:val="32"/>
        </w:rPr>
      </w:pPr>
    </w:p>
    <w:p w:rsidR="008D65D8" w:rsidRPr="000C40FF" w:rsidRDefault="008D65D8" w:rsidP="00B25374">
      <w:pPr>
        <w:tabs>
          <w:tab w:val="left" w:leader="underscore" w:pos="8640"/>
        </w:tabs>
      </w:pPr>
      <w:r>
        <w:t>NAME</w:t>
      </w:r>
      <w:r w:rsidR="00B25374">
        <w:t xml:space="preserve">  </w:t>
      </w:r>
      <w:r w:rsidR="00B25374">
        <w:tab/>
      </w:r>
    </w:p>
    <w:p w:rsidR="008D65D8" w:rsidRPr="000C40FF" w:rsidRDefault="008D65D8" w:rsidP="008D65D8"/>
    <w:p w:rsidR="008D65D8" w:rsidRPr="000C40FF" w:rsidRDefault="008D65D8" w:rsidP="00B25374">
      <w:pPr>
        <w:tabs>
          <w:tab w:val="left" w:leader="underscore" w:pos="8640"/>
        </w:tabs>
      </w:pPr>
      <w:r>
        <w:t>ADDRESS</w:t>
      </w:r>
      <w:r w:rsidR="00B25374">
        <w:t xml:space="preserve">  </w:t>
      </w:r>
      <w:r w:rsidR="00B25374">
        <w:tab/>
      </w:r>
      <w:r>
        <w:t xml:space="preserve"> </w:t>
      </w:r>
    </w:p>
    <w:p w:rsidR="008D65D8" w:rsidRDefault="008D65D8" w:rsidP="008D65D8"/>
    <w:p w:rsidR="008D65D8" w:rsidRPr="000C40FF" w:rsidRDefault="00945DD3" w:rsidP="00B25374">
      <w:pPr>
        <w:tabs>
          <w:tab w:val="left" w:leader="underscore" w:pos="5040"/>
          <w:tab w:val="left" w:leader="underscore" w:pos="6912"/>
          <w:tab w:val="left" w:leader="underscore" w:pos="8640"/>
        </w:tabs>
      </w:pPr>
      <w:r>
        <w:t xml:space="preserve">CITY  </w:t>
      </w:r>
      <w:r>
        <w:tab/>
        <w:t xml:space="preserve">     STATE</w:t>
      </w:r>
      <w:r w:rsidR="00B25374">
        <w:t xml:space="preserve">  </w:t>
      </w:r>
      <w:r w:rsidR="00B25374">
        <w:tab/>
        <w:t xml:space="preserve">     </w:t>
      </w:r>
      <w:r>
        <w:t>ZIP</w:t>
      </w:r>
      <w:r>
        <w:tab/>
      </w:r>
    </w:p>
    <w:p w:rsidR="008D65D8" w:rsidRPr="000C40FF" w:rsidRDefault="008D65D8" w:rsidP="008D65D8"/>
    <w:p w:rsidR="008D65D8" w:rsidRPr="000C40FF" w:rsidRDefault="008D65D8" w:rsidP="00B25374">
      <w:pPr>
        <w:tabs>
          <w:tab w:val="left" w:leader="underscore" w:pos="5040"/>
          <w:tab w:val="left" w:leader="underscore" w:pos="8640"/>
        </w:tabs>
      </w:pPr>
      <w:r w:rsidRPr="000C40FF">
        <w:t>TELEPHONE NUMBER</w:t>
      </w:r>
      <w:r w:rsidR="00B25374">
        <w:t xml:space="preserve">  </w:t>
      </w:r>
      <w:r w:rsidR="00B25374">
        <w:tab/>
      </w:r>
      <w:r w:rsidR="0067262A">
        <w:t xml:space="preserve">     </w:t>
      </w:r>
      <w:r>
        <w:t>EMAIL</w:t>
      </w:r>
      <w:r w:rsidR="0067262A">
        <w:t xml:space="preserve">  </w:t>
      </w:r>
      <w:r w:rsidR="0067262A">
        <w:tab/>
      </w:r>
    </w:p>
    <w:p w:rsidR="008D65D8" w:rsidRPr="000C40FF" w:rsidRDefault="008D65D8" w:rsidP="008D65D8"/>
    <w:p w:rsidR="008D65D8" w:rsidRPr="000C40FF" w:rsidRDefault="008D65D8" w:rsidP="0067262A">
      <w:pPr>
        <w:tabs>
          <w:tab w:val="left" w:leader="underscore" w:pos="5040"/>
        </w:tabs>
      </w:pPr>
      <w:r w:rsidRPr="000C40FF">
        <w:t>NRA ID NUMBER</w:t>
      </w:r>
      <w:r w:rsidR="0067262A">
        <w:t xml:space="preserve">  </w:t>
      </w:r>
      <w:r w:rsidR="0067262A">
        <w:tab/>
      </w:r>
      <w:r w:rsidRPr="000C40FF">
        <w:t>(NRA membership is not mandatory)</w:t>
      </w:r>
    </w:p>
    <w:p w:rsidR="008D65D8" w:rsidRDefault="008D65D8" w:rsidP="008D65D8">
      <w:pPr>
        <w:rPr>
          <w:sz w:val="16"/>
        </w:rPr>
      </w:pPr>
      <w:r>
        <w:rPr>
          <w:sz w:val="16"/>
        </w:rPr>
        <w:t>____________________________________________________________________________________________________________</w:t>
      </w:r>
    </w:p>
    <w:p w:rsidR="008D65D8" w:rsidRPr="00C374F6" w:rsidRDefault="008D65D8" w:rsidP="008D65D8">
      <w:pPr>
        <w:jc w:val="center"/>
        <w:rPr>
          <w:sz w:val="20"/>
        </w:rPr>
      </w:pPr>
      <w:r w:rsidRPr="00C374F6">
        <w:rPr>
          <w:b/>
          <w:sz w:val="20"/>
        </w:rPr>
        <w:t>INDOOR CLASSIFICATION</w:t>
      </w:r>
      <w:r w:rsidRPr="00C374F6">
        <w:rPr>
          <w:sz w:val="20"/>
        </w:rPr>
        <w:t xml:space="preserve"> (Circle one)</w:t>
      </w:r>
    </w:p>
    <w:p w:rsidR="008D65D8" w:rsidRPr="00C374F6" w:rsidRDefault="008D65D8" w:rsidP="008D65D8">
      <w:pPr>
        <w:rPr>
          <w:sz w:val="20"/>
        </w:rPr>
      </w:pPr>
      <w:r w:rsidRPr="00C374F6">
        <w:rPr>
          <w:sz w:val="20"/>
        </w:rPr>
        <w:t>Unclassified</w:t>
      </w:r>
      <w:r w:rsidRPr="00C374F6">
        <w:rPr>
          <w:sz w:val="20"/>
        </w:rPr>
        <w:tab/>
      </w:r>
      <w:r w:rsidRPr="00C374F6">
        <w:rPr>
          <w:sz w:val="20"/>
        </w:rPr>
        <w:tab/>
      </w:r>
      <w:r w:rsidRPr="00C374F6">
        <w:rPr>
          <w:sz w:val="20"/>
        </w:rPr>
        <w:tab/>
      </w:r>
      <w:r w:rsidRPr="00C374F6">
        <w:rPr>
          <w:sz w:val="20"/>
        </w:rPr>
        <w:tab/>
        <w:t>High Master</w:t>
      </w:r>
      <w:r w:rsidRPr="00C374F6">
        <w:rPr>
          <w:sz w:val="20"/>
        </w:rPr>
        <w:tab/>
      </w:r>
      <w:r w:rsidRPr="00C374F6">
        <w:rPr>
          <w:sz w:val="20"/>
        </w:rPr>
        <w:tab/>
      </w:r>
      <w:r w:rsidRPr="00C374F6">
        <w:rPr>
          <w:sz w:val="20"/>
        </w:rPr>
        <w:tab/>
        <w:t>Master</w:t>
      </w:r>
    </w:p>
    <w:p w:rsidR="008D65D8" w:rsidRPr="00C374F6" w:rsidRDefault="008D65D8" w:rsidP="008D65D8">
      <w:pPr>
        <w:rPr>
          <w:sz w:val="20"/>
        </w:rPr>
      </w:pPr>
      <w:r w:rsidRPr="00C374F6">
        <w:rPr>
          <w:sz w:val="20"/>
        </w:rPr>
        <w:t>Expert</w:t>
      </w:r>
      <w:r w:rsidRPr="00C374F6">
        <w:rPr>
          <w:sz w:val="20"/>
        </w:rPr>
        <w:tab/>
      </w:r>
      <w:r w:rsidRPr="00C374F6">
        <w:rPr>
          <w:sz w:val="20"/>
        </w:rPr>
        <w:tab/>
      </w:r>
      <w:r w:rsidRPr="00C374F6">
        <w:rPr>
          <w:sz w:val="20"/>
        </w:rPr>
        <w:tab/>
      </w:r>
      <w:r w:rsidRPr="00C374F6">
        <w:rPr>
          <w:sz w:val="20"/>
        </w:rPr>
        <w:tab/>
      </w:r>
      <w:r w:rsidRPr="00C374F6">
        <w:rPr>
          <w:sz w:val="20"/>
        </w:rPr>
        <w:tab/>
        <w:t>Sharpshooter</w:t>
      </w:r>
      <w:r w:rsidRPr="00C374F6">
        <w:rPr>
          <w:sz w:val="20"/>
        </w:rPr>
        <w:tab/>
      </w:r>
      <w:r w:rsidRPr="00C374F6">
        <w:rPr>
          <w:sz w:val="20"/>
        </w:rPr>
        <w:tab/>
      </w:r>
      <w:r w:rsidRPr="00C374F6">
        <w:rPr>
          <w:sz w:val="20"/>
        </w:rPr>
        <w:tab/>
        <w:t xml:space="preserve">Marksman </w:t>
      </w:r>
    </w:p>
    <w:p w:rsidR="008D65D8" w:rsidRPr="00C374F6" w:rsidRDefault="008D65D8" w:rsidP="008D65D8">
      <w:pPr>
        <w:rPr>
          <w:sz w:val="20"/>
        </w:rPr>
      </w:pPr>
    </w:p>
    <w:p w:rsidR="008D65D8" w:rsidRPr="00C374F6" w:rsidRDefault="008D65D8" w:rsidP="008D65D8">
      <w:pPr>
        <w:jc w:val="center"/>
        <w:rPr>
          <w:sz w:val="20"/>
        </w:rPr>
      </w:pPr>
      <w:r w:rsidRPr="00C374F6">
        <w:rPr>
          <w:b/>
          <w:sz w:val="20"/>
        </w:rPr>
        <w:t>Classification is</w:t>
      </w:r>
      <w:r w:rsidRPr="00C374F6">
        <w:rPr>
          <w:sz w:val="20"/>
        </w:rPr>
        <w:t xml:space="preserve"> (Circle one)</w:t>
      </w:r>
    </w:p>
    <w:p w:rsidR="008D65D8" w:rsidRPr="00C374F6" w:rsidRDefault="008D65D8" w:rsidP="008D65D8">
      <w:pPr>
        <w:rPr>
          <w:sz w:val="20"/>
        </w:rPr>
      </w:pPr>
      <w:r w:rsidRPr="00C374F6">
        <w:rPr>
          <w:sz w:val="20"/>
        </w:rPr>
        <w:t>Regular Indoor Conventional Pistol</w:t>
      </w:r>
      <w:r w:rsidRPr="00C374F6">
        <w:rPr>
          <w:sz w:val="20"/>
        </w:rPr>
        <w:tab/>
      </w:r>
      <w:r w:rsidRPr="00C374F6">
        <w:rPr>
          <w:sz w:val="20"/>
        </w:rPr>
        <w:tab/>
        <w:t>Temporary – I will bring my Score Record Book</w:t>
      </w:r>
    </w:p>
    <w:p w:rsidR="008D65D8" w:rsidRPr="00C374F6" w:rsidRDefault="008D65D8" w:rsidP="008D65D8">
      <w:pPr>
        <w:rPr>
          <w:sz w:val="20"/>
        </w:rPr>
      </w:pPr>
      <w:r w:rsidRPr="00C374F6">
        <w:rPr>
          <w:sz w:val="20"/>
        </w:rPr>
        <w:t>N/A – I am unclassified</w:t>
      </w:r>
      <w:r w:rsidRPr="00C374F6">
        <w:rPr>
          <w:sz w:val="20"/>
        </w:rPr>
        <w:tab/>
      </w:r>
      <w:r w:rsidRPr="00C374F6">
        <w:rPr>
          <w:sz w:val="20"/>
        </w:rPr>
        <w:tab/>
      </w:r>
      <w:r w:rsidRPr="00C374F6">
        <w:rPr>
          <w:sz w:val="20"/>
        </w:rPr>
        <w:tab/>
        <w:t>Assigned – I will bring proof of my related classification</w:t>
      </w:r>
    </w:p>
    <w:p w:rsidR="008D65D8" w:rsidRPr="00C374F6" w:rsidRDefault="008D65D8" w:rsidP="008D65D8">
      <w:pPr>
        <w:rPr>
          <w:sz w:val="20"/>
        </w:rPr>
      </w:pPr>
      <w:r w:rsidRPr="00C374F6">
        <w:rPr>
          <w:sz w:val="20"/>
        </w:rPr>
        <w:tab/>
      </w:r>
      <w:r w:rsidRPr="00C374F6">
        <w:rPr>
          <w:sz w:val="20"/>
        </w:rPr>
        <w:tab/>
      </w:r>
      <w:r w:rsidRPr="00C374F6">
        <w:rPr>
          <w:sz w:val="20"/>
        </w:rPr>
        <w:tab/>
      </w:r>
      <w:r w:rsidRPr="00C374F6">
        <w:rPr>
          <w:sz w:val="20"/>
        </w:rPr>
        <w:tab/>
      </w:r>
      <w:r w:rsidRPr="00C374F6">
        <w:rPr>
          <w:sz w:val="20"/>
        </w:rPr>
        <w:tab/>
      </w:r>
      <w:r w:rsidRPr="00C374F6">
        <w:rPr>
          <w:sz w:val="20"/>
        </w:rPr>
        <w:tab/>
      </w:r>
      <w:r w:rsidRPr="00C374F6">
        <w:rPr>
          <w:sz w:val="20"/>
        </w:rPr>
        <w:tab/>
        <w:t xml:space="preserve">(e.g. Outdoor Conventional Pistol)  </w:t>
      </w:r>
    </w:p>
    <w:p w:rsidR="008D65D8" w:rsidRPr="00C374F6" w:rsidRDefault="008D65D8" w:rsidP="008D65D8">
      <w:pPr>
        <w:rPr>
          <w:sz w:val="20"/>
        </w:rPr>
      </w:pPr>
      <w:r w:rsidRPr="00C374F6">
        <w:rPr>
          <w:sz w:val="20"/>
        </w:rPr>
        <w:t>______________________________________________________________________________________</w:t>
      </w:r>
    </w:p>
    <w:p w:rsidR="008D65D8" w:rsidRPr="00C374F6" w:rsidRDefault="008D65D8" w:rsidP="008D65D8">
      <w:pPr>
        <w:jc w:val="center"/>
        <w:rPr>
          <w:sz w:val="20"/>
        </w:rPr>
      </w:pPr>
      <w:r w:rsidRPr="00C374F6">
        <w:rPr>
          <w:b/>
          <w:sz w:val="20"/>
        </w:rPr>
        <w:t>CATEGORIES</w:t>
      </w:r>
      <w:r w:rsidRPr="00C374F6">
        <w:rPr>
          <w:sz w:val="20"/>
        </w:rPr>
        <w:t xml:space="preserve"> (Circle those that apply)</w:t>
      </w:r>
    </w:p>
    <w:p w:rsidR="008D65D8" w:rsidRPr="00C374F6" w:rsidRDefault="008D65D8" w:rsidP="008D65D8">
      <w:pPr>
        <w:rPr>
          <w:sz w:val="20"/>
        </w:rPr>
      </w:pPr>
      <w:r w:rsidRPr="00C374F6">
        <w:rPr>
          <w:sz w:val="20"/>
        </w:rPr>
        <w:t>Grand Senior (Born before Jan. 1, 194</w:t>
      </w:r>
      <w:r w:rsidR="0067262A">
        <w:rPr>
          <w:sz w:val="20"/>
        </w:rPr>
        <w:t>8</w:t>
      </w:r>
      <w:r w:rsidRPr="00C374F6">
        <w:rPr>
          <w:sz w:val="20"/>
        </w:rPr>
        <w:t>)</w:t>
      </w:r>
      <w:r w:rsidRPr="00C374F6">
        <w:rPr>
          <w:sz w:val="20"/>
        </w:rPr>
        <w:tab/>
        <w:t>Civilian</w:t>
      </w:r>
      <w:r w:rsidRPr="00C374F6">
        <w:rPr>
          <w:sz w:val="20"/>
        </w:rPr>
        <w:tab/>
      </w:r>
      <w:r w:rsidRPr="00C374F6">
        <w:rPr>
          <w:sz w:val="20"/>
        </w:rPr>
        <w:tab/>
      </w:r>
      <w:r w:rsidRPr="00C374F6">
        <w:rPr>
          <w:sz w:val="20"/>
        </w:rPr>
        <w:tab/>
      </w:r>
      <w:r w:rsidRPr="00C374F6">
        <w:rPr>
          <w:sz w:val="20"/>
        </w:rPr>
        <w:tab/>
        <w:t>Woman</w:t>
      </w:r>
    </w:p>
    <w:p w:rsidR="008D65D8" w:rsidRPr="00C374F6" w:rsidRDefault="008D65D8" w:rsidP="008D65D8">
      <w:pPr>
        <w:rPr>
          <w:sz w:val="20"/>
        </w:rPr>
      </w:pPr>
      <w:r w:rsidRPr="00C374F6">
        <w:rPr>
          <w:sz w:val="20"/>
        </w:rPr>
        <w:t>Senior (Born before Jan. 1, 195</w:t>
      </w:r>
      <w:r w:rsidR="0067262A">
        <w:rPr>
          <w:sz w:val="20"/>
        </w:rPr>
        <w:t>8</w:t>
      </w:r>
      <w:r w:rsidRPr="00C374F6">
        <w:rPr>
          <w:sz w:val="20"/>
        </w:rPr>
        <w:t>)</w:t>
      </w:r>
      <w:r w:rsidRPr="00C374F6">
        <w:rPr>
          <w:sz w:val="20"/>
        </w:rPr>
        <w:tab/>
      </w:r>
      <w:r w:rsidRPr="00C374F6">
        <w:rPr>
          <w:sz w:val="20"/>
        </w:rPr>
        <w:tab/>
        <w:t>Service</w:t>
      </w:r>
    </w:p>
    <w:p w:rsidR="008D65D8" w:rsidRPr="00C374F6" w:rsidRDefault="008D65D8" w:rsidP="008D65D8">
      <w:pPr>
        <w:rPr>
          <w:sz w:val="20"/>
        </w:rPr>
      </w:pPr>
      <w:r w:rsidRPr="00C374F6">
        <w:rPr>
          <w:sz w:val="20"/>
        </w:rPr>
        <w:t xml:space="preserve">Junior (Born after </w:t>
      </w:r>
      <w:r>
        <w:rPr>
          <w:sz w:val="20"/>
        </w:rPr>
        <w:t>Dec. 31, 199</w:t>
      </w:r>
      <w:r w:rsidR="0067262A">
        <w:rPr>
          <w:sz w:val="20"/>
        </w:rPr>
        <w:t>6</w:t>
      </w:r>
      <w:r w:rsidRPr="00C374F6">
        <w:rPr>
          <w:sz w:val="20"/>
        </w:rPr>
        <w:t>)</w:t>
      </w:r>
      <w:r w:rsidRPr="00C374F6">
        <w:rPr>
          <w:sz w:val="20"/>
        </w:rPr>
        <w:tab/>
      </w:r>
      <w:r w:rsidRPr="00C374F6">
        <w:rPr>
          <w:sz w:val="20"/>
        </w:rPr>
        <w:tab/>
        <w:t>Police</w:t>
      </w:r>
    </w:p>
    <w:p w:rsidR="008D65D8" w:rsidRDefault="008D65D8" w:rsidP="008D65D8">
      <w:pPr>
        <w:rPr>
          <w:sz w:val="20"/>
        </w:rPr>
      </w:pPr>
      <w:r>
        <w:rPr>
          <w:sz w:val="16"/>
        </w:rPr>
        <w:t>____________________________________________________________________________________________________________</w:t>
      </w:r>
    </w:p>
    <w:p w:rsidR="008D65D8" w:rsidRPr="00C374F6" w:rsidRDefault="008D65D8" w:rsidP="008D65D8">
      <w:pPr>
        <w:jc w:val="center"/>
        <w:rPr>
          <w:b/>
          <w:sz w:val="20"/>
        </w:rPr>
      </w:pPr>
      <w:r w:rsidRPr="00C374F6">
        <w:rPr>
          <w:b/>
          <w:sz w:val="20"/>
        </w:rPr>
        <w:t>RELAY CHOICE</w:t>
      </w:r>
    </w:p>
    <w:p w:rsidR="008D65D8" w:rsidRDefault="008D65D8" w:rsidP="008D65D8">
      <w:pPr>
        <w:rPr>
          <w:sz w:val="20"/>
        </w:rPr>
      </w:pPr>
    </w:p>
    <w:p w:rsidR="008D65D8" w:rsidRPr="00C374F6" w:rsidRDefault="008D65D8" w:rsidP="008D65D8">
      <w:pPr>
        <w:rPr>
          <w:sz w:val="20"/>
        </w:rPr>
      </w:pPr>
      <w:r w:rsidRPr="00C374F6">
        <w:rPr>
          <w:sz w:val="20"/>
        </w:rPr>
        <w:t>FIRST CHOICE ____________</w:t>
      </w:r>
      <w:r>
        <w:rPr>
          <w:sz w:val="20"/>
        </w:rPr>
        <w:t>_______________</w:t>
      </w:r>
      <w:r w:rsidRPr="00C374F6">
        <w:rPr>
          <w:sz w:val="20"/>
        </w:rPr>
        <w:t xml:space="preserve">   SECOND CHOICE _____</w:t>
      </w:r>
      <w:r>
        <w:rPr>
          <w:sz w:val="20"/>
        </w:rPr>
        <w:t>______________________</w:t>
      </w:r>
    </w:p>
    <w:p w:rsidR="008D65D8" w:rsidRPr="00C374F6" w:rsidRDefault="008D65D8" w:rsidP="008D65D8">
      <w:pPr>
        <w:jc w:val="center"/>
        <w:rPr>
          <w:i/>
          <w:iCs/>
          <w:sz w:val="20"/>
        </w:rPr>
      </w:pPr>
      <w:r w:rsidRPr="00C374F6">
        <w:rPr>
          <w:iCs/>
          <w:sz w:val="20"/>
        </w:rPr>
        <w:t>(S</w:t>
      </w:r>
      <w:r>
        <w:rPr>
          <w:iCs/>
          <w:sz w:val="20"/>
        </w:rPr>
        <w:t xml:space="preserve">ee program for relay number, date </w:t>
      </w:r>
      <w:r w:rsidRPr="00C374F6">
        <w:rPr>
          <w:iCs/>
          <w:sz w:val="20"/>
        </w:rPr>
        <w:t>and time)</w:t>
      </w:r>
    </w:p>
    <w:p w:rsidR="008D65D8" w:rsidRPr="00C374F6" w:rsidRDefault="008D65D8" w:rsidP="008D65D8">
      <w:pPr>
        <w:jc w:val="center"/>
        <w:rPr>
          <w:i/>
          <w:iCs/>
          <w:sz w:val="20"/>
        </w:rPr>
      </w:pPr>
    </w:p>
    <w:p w:rsidR="008D65D8" w:rsidRPr="00C374F6" w:rsidRDefault="008D65D8" w:rsidP="008D65D8">
      <w:pPr>
        <w:jc w:val="center"/>
        <w:rPr>
          <w:i/>
          <w:iCs/>
          <w:sz w:val="20"/>
        </w:rPr>
      </w:pPr>
    </w:p>
    <w:p w:rsidR="008D65D8" w:rsidRPr="00C374F6" w:rsidRDefault="008D65D8" w:rsidP="008D65D8">
      <w:pPr>
        <w:rPr>
          <w:b/>
          <w:bCs/>
          <w:sz w:val="20"/>
          <w:u w:val="single"/>
        </w:rPr>
      </w:pPr>
      <w:r w:rsidRPr="00C374F6">
        <w:rPr>
          <w:sz w:val="20"/>
        </w:rPr>
        <w:t>AMOUNT</w:t>
      </w:r>
      <w:r>
        <w:rPr>
          <w:sz w:val="20"/>
        </w:rPr>
        <w:t xml:space="preserve"> ENCLOSED $_______________</w:t>
      </w:r>
      <w:r w:rsidRPr="00C374F6">
        <w:rPr>
          <w:sz w:val="20"/>
        </w:rPr>
        <w:t xml:space="preserve">     </w:t>
      </w:r>
      <w:r w:rsidRPr="00C374F6">
        <w:rPr>
          <w:b/>
          <w:bCs/>
          <w:sz w:val="20"/>
          <w:u w:val="single"/>
        </w:rPr>
        <w:t>FULL PAYMENT REQUIRED WITH ENTRY FORM</w:t>
      </w:r>
    </w:p>
    <w:p w:rsidR="008D65D8" w:rsidRPr="00C374F6" w:rsidRDefault="008D65D8" w:rsidP="008D65D8">
      <w:pPr>
        <w:jc w:val="center"/>
        <w:rPr>
          <w:iCs/>
          <w:sz w:val="20"/>
        </w:rPr>
      </w:pPr>
      <w:r w:rsidRPr="00C374F6">
        <w:rPr>
          <w:iCs/>
          <w:sz w:val="20"/>
        </w:rPr>
        <w:t>(S</w:t>
      </w:r>
      <w:r>
        <w:rPr>
          <w:iCs/>
          <w:sz w:val="20"/>
        </w:rPr>
        <w:t>ee program for fee schedule)</w:t>
      </w:r>
    </w:p>
    <w:p w:rsidR="008D65D8" w:rsidRDefault="008D65D8" w:rsidP="008D65D8">
      <w:pPr>
        <w:pBdr>
          <w:bottom w:val="single" w:sz="12" w:space="1" w:color="auto"/>
        </w:pBdr>
        <w:jc w:val="center"/>
        <w:rPr>
          <w:i/>
          <w:iCs/>
          <w:sz w:val="16"/>
        </w:rPr>
      </w:pPr>
    </w:p>
    <w:p w:rsidR="008D65D8" w:rsidRPr="00CA6681" w:rsidRDefault="008D65D8" w:rsidP="00CA6681">
      <w:pPr>
        <w:pStyle w:val="PlainText"/>
        <w:rPr>
          <w:rFonts w:ascii="Times New Roman" w:eastAsia="MS Mincho" w:hAnsi="Times New Roman" w:cs="Times New Roman"/>
          <w:sz w:val="24"/>
          <w:szCs w:val="24"/>
        </w:rPr>
      </w:pPr>
      <w:r>
        <w:rPr>
          <w:rFonts w:ascii="Times New Roman" w:eastAsia="MS Mincho" w:hAnsi="Times New Roman" w:cs="Times New Roman"/>
          <w:b/>
          <w:bCs/>
          <w:sz w:val="24"/>
        </w:rPr>
        <w:t>COMPLETE ALL INFORMATION</w:t>
      </w:r>
      <w:r w:rsidR="00CA6681">
        <w:rPr>
          <w:rFonts w:ascii="Times New Roman" w:eastAsia="MS Mincho" w:hAnsi="Times New Roman" w:cs="Times New Roman"/>
          <w:b/>
          <w:bCs/>
          <w:sz w:val="24"/>
        </w:rPr>
        <w:t xml:space="preserve"> - </w:t>
      </w:r>
      <w:r w:rsidRPr="00CA6681">
        <w:rPr>
          <w:rFonts w:ascii="Times New Roman" w:eastAsia="MS Mincho" w:hAnsi="Times New Roman" w:cs="Times New Roman"/>
          <w:sz w:val="24"/>
          <w:szCs w:val="24"/>
        </w:rPr>
        <w:t>It is necessary to properly process your match entry.</w:t>
      </w:r>
    </w:p>
    <w:p w:rsidR="008D65D8" w:rsidRPr="00CA6681" w:rsidRDefault="008D65D8" w:rsidP="008D65D8">
      <w:pPr>
        <w:pStyle w:val="PlainText"/>
        <w:jc w:val="center"/>
        <w:rPr>
          <w:rFonts w:ascii="Times New Roman" w:eastAsia="MS Mincho" w:hAnsi="Times New Roman" w:cs="Times New Roman"/>
          <w:sz w:val="24"/>
          <w:szCs w:val="24"/>
        </w:rPr>
      </w:pPr>
    </w:p>
    <w:p w:rsidR="008D65D8" w:rsidRDefault="008D65D8" w:rsidP="00CA6681">
      <w:pPr>
        <w:pStyle w:val="PlainText"/>
        <w:rPr>
          <w:rFonts w:ascii="Times New Roman" w:eastAsia="MS Mincho" w:hAnsi="Times New Roman" w:cs="Times New Roman"/>
        </w:rPr>
      </w:pPr>
      <w:r w:rsidRPr="00CA6681">
        <w:rPr>
          <w:rFonts w:ascii="Times New Roman" w:eastAsia="MS Mincho" w:hAnsi="Times New Roman" w:cs="Times New Roman"/>
          <w:b/>
          <w:bCs/>
          <w:sz w:val="24"/>
        </w:rPr>
        <w:t>TEAM ENTRY</w:t>
      </w:r>
      <w:r w:rsidR="00CA6681">
        <w:rPr>
          <w:rFonts w:ascii="Times New Roman" w:eastAsia="MS Mincho" w:hAnsi="Times New Roman" w:cs="Times New Roman"/>
          <w:b/>
          <w:bCs/>
          <w:sz w:val="24"/>
        </w:rPr>
        <w:t>:</w:t>
      </w:r>
      <w:r>
        <w:rPr>
          <w:rFonts w:ascii="Times New Roman" w:eastAsia="MS Mincho" w:hAnsi="Times New Roman" w:cs="Times New Roman"/>
        </w:rPr>
        <w:t xml:space="preserve">   </w:t>
      </w:r>
      <w:r w:rsidRPr="00CA6681">
        <w:rPr>
          <w:rFonts w:ascii="Times New Roman" w:eastAsia="MS Mincho" w:hAnsi="Times New Roman" w:cs="Times New Roman"/>
          <w:sz w:val="24"/>
          <w:szCs w:val="24"/>
        </w:rPr>
        <w:t>The first team member firing the team match must turn in full payment of fees and complete required forms.</w:t>
      </w:r>
      <w:r w:rsidR="00CA6681">
        <w:rPr>
          <w:rFonts w:ascii="Times New Roman" w:eastAsia="MS Mincho" w:hAnsi="Times New Roman" w:cs="Times New Roman"/>
          <w:sz w:val="24"/>
          <w:szCs w:val="24"/>
        </w:rPr>
        <w:t xml:space="preserve"> </w:t>
      </w:r>
      <w:r>
        <w:rPr>
          <w:rFonts w:ascii="Times New Roman" w:eastAsia="MS Mincho" w:hAnsi="Times New Roman" w:cs="Times New Roman"/>
          <w:b/>
          <w:bCs/>
          <w:sz w:val="24"/>
        </w:rPr>
        <w:t>NO EXCEPTIONS</w:t>
      </w:r>
      <w:r>
        <w:rPr>
          <w:rFonts w:ascii="Times New Roman" w:eastAsia="MS Mincho" w:hAnsi="Times New Roman" w:cs="Times New Roman"/>
        </w:rPr>
        <w:t>.</w:t>
      </w:r>
    </w:p>
    <w:p w:rsidR="008D65D8" w:rsidRDefault="008D65D8" w:rsidP="008D65D8">
      <w:pPr>
        <w:pStyle w:val="PlainText"/>
        <w:jc w:val="center"/>
        <w:rPr>
          <w:rFonts w:ascii="Times New Roman" w:eastAsia="MS Mincho" w:hAnsi="Times New Roman" w:cs="Times New Roman"/>
        </w:rPr>
      </w:pPr>
    </w:p>
    <w:p w:rsidR="008D65D8" w:rsidRPr="000C40FF" w:rsidRDefault="008D65D8" w:rsidP="008D65D8">
      <w:pPr>
        <w:pStyle w:val="PlainText"/>
        <w:jc w:val="center"/>
        <w:rPr>
          <w:rFonts w:ascii="Times New Roman" w:eastAsia="MS Mincho" w:hAnsi="Times New Roman" w:cs="Times New Roman"/>
          <w:sz w:val="24"/>
        </w:rPr>
      </w:pPr>
      <w:r w:rsidRPr="000C40FF">
        <w:rPr>
          <w:rFonts w:ascii="Times New Roman" w:eastAsia="MS Mincho" w:hAnsi="Times New Roman" w:cs="Times New Roman"/>
          <w:sz w:val="24"/>
        </w:rPr>
        <w:t xml:space="preserve">Make checks payable to: </w:t>
      </w:r>
      <w:r w:rsidRPr="00AA6880">
        <w:rPr>
          <w:rFonts w:ascii="Times New Roman" w:eastAsia="MS Mincho" w:hAnsi="Times New Roman" w:cs="Times New Roman"/>
          <w:b/>
          <w:sz w:val="24"/>
        </w:rPr>
        <w:t>Arthur Prayner</w:t>
      </w:r>
    </w:p>
    <w:p w:rsidR="008D65D8" w:rsidRPr="000C40FF" w:rsidRDefault="008D65D8" w:rsidP="008D65D8">
      <w:pPr>
        <w:jc w:val="center"/>
      </w:pPr>
    </w:p>
    <w:p w:rsidR="008D65D8" w:rsidRPr="000C40FF" w:rsidRDefault="00CA6681" w:rsidP="008D65D8">
      <w:pPr>
        <w:jc w:val="center"/>
        <w:rPr>
          <w:rFonts w:eastAsia="MS Mincho"/>
        </w:rPr>
      </w:pPr>
      <w:r>
        <w:rPr>
          <w:rFonts w:eastAsia="MS Mincho"/>
        </w:rPr>
        <w:t xml:space="preserve">Mail </w:t>
      </w:r>
      <w:r w:rsidR="008D65D8" w:rsidRPr="000C40FF">
        <w:rPr>
          <w:rFonts w:eastAsia="MS Mincho"/>
        </w:rPr>
        <w:t>completed entry form with correct fee to:</w:t>
      </w:r>
    </w:p>
    <w:p w:rsidR="008D65D8" w:rsidRDefault="008D65D8" w:rsidP="008D65D8">
      <w:pPr>
        <w:jc w:val="center"/>
        <w:rPr>
          <w:sz w:val="32"/>
        </w:rPr>
      </w:pPr>
      <w:r>
        <w:rPr>
          <w:sz w:val="32"/>
        </w:rPr>
        <w:t>Arthur Prayner</w:t>
      </w:r>
    </w:p>
    <w:p w:rsidR="008D65D8" w:rsidRDefault="008D65D8" w:rsidP="008D65D8">
      <w:pPr>
        <w:pStyle w:val="Heading5"/>
        <w:rPr>
          <w:sz w:val="32"/>
        </w:rPr>
      </w:pPr>
      <w:r>
        <w:rPr>
          <w:sz w:val="32"/>
        </w:rPr>
        <w:t>185 St. Andrews Road</w:t>
      </w:r>
    </w:p>
    <w:p w:rsidR="008D65D8" w:rsidRDefault="008D65D8" w:rsidP="008D65D8">
      <w:pPr>
        <w:jc w:val="center"/>
        <w:rPr>
          <w:sz w:val="32"/>
        </w:rPr>
      </w:pPr>
      <w:r>
        <w:rPr>
          <w:sz w:val="32"/>
        </w:rPr>
        <w:t>Moyock, NC  27958</w:t>
      </w:r>
    </w:p>
    <w:p w:rsidR="008D65D8" w:rsidRDefault="008D65D8" w:rsidP="008D65D8">
      <w:pPr>
        <w:jc w:val="center"/>
      </w:pPr>
      <w:r>
        <w:t>(252) 232-3684</w:t>
      </w:r>
    </w:p>
    <w:p w:rsidR="00C97010" w:rsidRDefault="00AD0186" w:rsidP="00945DD3">
      <w:pPr>
        <w:jc w:val="center"/>
      </w:pPr>
      <w:hyperlink r:id="rId18" w:history="1">
        <w:r w:rsidR="00C40C03" w:rsidRPr="00EC30F1">
          <w:rPr>
            <w:rStyle w:val="Hyperlink"/>
          </w:rPr>
          <w:t>art22cf45@embarqmail.com</w:t>
        </w:r>
      </w:hyperlink>
    </w:p>
    <w:p w:rsidR="00C40C03" w:rsidRDefault="00C40C03" w:rsidP="00C40C03">
      <w:pPr>
        <w:pageBreakBefore/>
        <w:jc w:val="center"/>
        <w:rPr>
          <w:rFonts w:eastAsia="MS Mincho"/>
          <w:sz w:val="32"/>
        </w:rPr>
      </w:pPr>
      <w:r>
        <w:rPr>
          <w:rFonts w:eastAsia="MS Mincho"/>
          <w:sz w:val="32"/>
        </w:rPr>
        <w:lastRenderedPageBreak/>
        <w:t>NORFOLK COUNTY RIFLE RANGE</w:t>
      </w:r>
    </w:p>
    <w:p w:rsidR="00C40C03" w:rsidRDefault="00C40C03" w:rsidP="00C40C03">
      <w:pPr>
        <w:jc w:val="center"/>
        <w:rPr>
          <w:rFonts w:eastAsia="MS Mincho"/>
        </w:rPr>
      </w:pPr>
      <w:r>
        <w:rPr>
          <w:rFonts w:eastAsia="MS Mincho"/>
        </w:rPr>
        <w:t xml:space="preserve">WILL SPONSOR THE </w:t>
      </w:r>
    </w:p>
    <w:p w:rsidR="00C40C03" w:rsidRDefault="00C40C03" w:rsidP="00C40C03">
      <w:pPr>
        <w:jc w:val="center"/>
        <w:rPr>
          <w:rFonts w:eastAsia="MS Mincho"/>
        </w:rPr>
      </w:pPr>
      <w:r>
        <w:rPr>
          <w:rFonts w:eastAsia="MS Mincho"/>
        </w:rPr>
        <w:t>2017 NRA OPEN CONVENTIONAL PISTOL SECTIONAL TOURNAMENT FEBRUARY 25 &amp; 26, 2017</w:t>
      </w:r>
    </w:p>
    <w:p w:rsidR="00C40C03" w:rsidRDefault="00C40C03" w:rsidP="00C40C03">
      <w:pPr>
        <w:jc w:val="center"/>
        <w:rPr>
          <w:rFonts w:eastAsia="MS Mincho"/>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The 2017 NRA Open Sectional-National Indoor Pistol Championships are being fired at Sectional Tournaments throughout the United States. They are operated by match staff composed of local match officials.</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All local challenges are to be resolved at the match site according to procedures outlined in section 16 of the NRA Pistol Rule Book. Each individual competitor and team firing in a Sectional will automatically be entered in the National Championship at no additional charge.</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The Norfolk County Rifle Range will conduct this NRA Sectional Match at their indoor range located at 4321 South Military Highway, Chesapeake, Virginia 23321.</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All fired scores are sent to the NRA where they are compiled and a National Champion determined. For the purpose of the National Championship, the National Match Director may require that any, or all, fired targets from any Sectional be sent to NRA Headquarters.</w:t>
      </w:r>
    </w:p>
    <w:p w:rsidR="00C40C03" w:rsidRDefault="00C40C03" w:rsidP="00C40C03">
      <w:pPr>
        <w:tabs>
          <w:tab w:val="left" w:pos="1620"/>
        </w:tabs>
        <w:spacing w:line="360" w:lineRule="auto"/>
        <w:jc w:val="center"/>
      </w:pPr>
      <w:r>
        <w:t>National Indoor Championships Sectional Match Officials:</w:t>
      </w:r>
    </w:p>
    <w:p w:rsidR="00C40C03" w:rsidRDefault="00C40C03" w:rsidP="00C40C03">
      <w:pPr>
        <w:tabs>
          <w:tab w:val="left" w:pos="1620"/>
          <w:tab w:val="left" w:pos="2160"/>
          <w:tab w:val="left" w:pos="5040"/>
        </w:tabs>
        <w:ind w:firstLine="720"/>
      </w:pPr>
      <w:r>
        <w:tab/>
        <w:t>Match Director:</w:t>
      </w:r>
      <w:r>
        <w:tab/>
        <w:t>Sandy Vidal</w:t>
      </w:r>
    </w:p>
    <w:p w:rsidR="00C40C03" w:rsidRDefault="00C40C03" w:rsidP="00C40C03">
      <w:pPr>
        <w:tabs>
          <w:tab w:val="left" w:pos="1620"/>
          <w:tab w:val="left" w:pos="2160"/>
          <w:tab w:val="left" w:pos="5040"/>
        </w:tabs>
        <w:ind w:firstLine="720"/>
      </w:pPr>
      <w:r>
        <w:tab/>
        <w:t>Statistical Officer:</w:t>
      </w:r>
      <w:r>
        <w:tab/>
        <w:t>K. A. Prayner</w:t>
      </w:r>
    </w:p>
    <w:p w:rsidR="00C40C03" w:rsidRDefault="00C40C03" w:rsidP="00C40C03">
      <w:pPr>
        <w:tabs>
          <w:tab w:val="left" w:pos="1620"/>
          <w:tab w:val="left" w:pos="2160"/>
          <w:tab w:val="left" w:pos="5040"/>
        </w:tabs>
        <w:ind w:firstLine="720"/>
      </w:pPr>
      <w:r>
        <w:tab/>
        <w:t>Referee:</w:t>
      </w:r>
      <w:r>
        <w:tab/>
        <w:t>To be announced</w:t>
      </w:r>
    </w:p>
    <w:p w:rsidR="00C40C03" w:rsidRDefault="00C40C03" w:rsidP="00C40C03">
      <w:pPr>
        <w:tabs>
          <w:tab w:val="left" w:pos="1620"/>
          <w:tab w:val="left" w:pos="2160"/>
          <w:tab w:val="left" w:pos="5040"/>
        </w:tabs>
        <w:ind w:firstLine="720"/>
      </w:pPr>
    </w:p>
    <w:p w:rsidR="00C40C03" w:rsidRDefault="00C40C03" w:rsidP="00C40C03">
      <w:pPr>
        <w:tabs>
          <w:tab w:val="left" w:pos="1620"/>
          <w:tab w:val="left" w:pos="2160"/>
          <w:tab w:val="left" w:pos="5040"/>
        </w:tabs>
      </w:pPr>
      <w:r>
        <w:rPr>
          <w:b/>
        </w:rPr>
        <w:t>ELIGIBILITY:</w:t>
      </w:r>
      <w:r>
        <w:t xml:space="preserve">  A competitor (individual or team) may enter only one NRA Conventional Pistol Sectional during 2017.  Competitors may enter other types of Sectionals if eligible.  Tournament officials (Rule 11) may not compete in the Sectional at which they are officiating.</w:t>
      </w:r>
    </w:p>
    <w:p w:rsidR="00C40C03" w:rsidRDefault="00C40C03" w:rsidP="00C40C03">
      <w:pPr>
        <w:tabs>
          <w:tab w:val="left" w:pos="1620"/>
          <w:tab w:val="left" w:pos="2160"/>
          <w:tab w:val="left" w:pos="5040"/>
        </w:tabs>
        <w:ind w:firstLine="720"/>
      </w:pPr>
    </w:p>
    <w:p w:rsidR="00C40C03" w:rsidRDefault="00C40C03" w:rsidP="00C40C03">
      <w:pPr>
        <w:tabs>
          <w:tab w:val="left" w:pos="1620"/>
          <w:tab w:val="left" w:pos="2160"/>
          <w:tab w:val="left" w:pos="5040"/>
        </w:tabs>
        <w:rPr>
          <w:u w:val="single"/>
        </w:rPr>
      </w:pPr>
      <w:r>
        <w:rPr>
          <w:b/>
        </w:rPr>
        <w:t>TEAMS:</w:t>
      </w:r>
      <w:r>
        <w:t xml:space="preserve">  A team will consist of four (4) firing members representing an NRA affiliated club (Rule 2.11 or (A), (B), a law enforcement agency (Rule 2.14), a regular service, National Guard or Reserve Unit (Rule 2.13).  Teams composed of competitors not all in the same category are mixed teams.  Mixed teams in Sectionals may fire for open awards only.  </w:t>
      </w:r>
      <w:r>
        <w:rPr>
          <w:u w:val="single"/>
        </w:rPr>
        <w:t>Scores for mixed teams will not be used for National ranking or awards.</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NOTE:</w:t>
      </w:r>
      <w:r>
        <w:t xml:space="preserve">  In order for scores from a Sectional to be recognized for Sectional awards, there must be teams and individuals entered in the Sectional concerned representing more than one affiliated organization. All scores, except those from mixed teams, will be recognized for National awards.</w:t>
      </w:r>
    </w:p>
    <w:p w:rsidR="00C40C03" w:rsidRDefault="00C40C03" w:rsidP="00C40C03">
      <w:pPr>
        <w:tabs>
          <w:tab w:val="left" w:pos="1620"/>
          <w:tab w:val="left" w:pos="2160"/>
          <w:tab w:val="left" w:pos="5040"/>
        </w:tabs>
        <w:rPr>
          <w:b/>
        </w:rPr>
      </w:pPr>
    </w:p>
    <w:p w:rsidR="00C40C03" w:rsidRDefault="00C40C03" w:rsidP="00C40C03">
      <w:pPr>
        <w:tabs>
          <w:tab w:val="left" w:pos="1620"/>
          <w:tab w:val="left" w:pos="2160"/>
          <w:tab w:val="left" w:pos="5040"/>
        </w:tabs>
      </w:pPr>
      <w:r>
        <w:rPr>
          <w:b/>
        </w:rPr>
        <w:t>NRA MEMBERSHIP NUMBER:</w:t>
      </w:r>
      <w:r>
        <w:t xml:space="preserve">  Competitors are </w:t>
      </w:r>
      <w:r>
        <w:rPr>
          <w:b/>
          <w:bCs/>
          <w:u w:val="single"/>
        </w:rPr>
        <w:t>NOT</w:t>
      </w:r>
      <w:r>
        <w:t xml:space="preserve"> required to be members of the NRA, but all NRA members must put their NRA Member ID number on their entry card.</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RULES:</w:t>
      </w:r>
      <w:r>
        <w:tab/>
      </w:r>
      <w:r>
        <w:tab/>
        <w:t>Current NRA Pistol Rules will govern.</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EQUIPMENT:</w:t>
      </w:r>
      <w:r>
        <w:tab/>
      </w:r>
      <w:r>
        <w:tab/>
        <w:t>.22 Caliber Pistol or Revolver (Rule 3.4).</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lastRenderedPageBreak/>
        <w:t>DISTANCE:</w:t>
      </w:r>
      <w:r>
        <w:tab/>
      </w:r>
      <w:r>
        <w:tab/>
        <w:t>50 feet.</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TARGETS:</w:t>
      </w:r>
      <w:r>
        <w:tab/>
      </w:r>
      <w:r>
        <w:tab/>
        <w:t>B-2, slow fire target, B-3, timed and rapid-fire target.  Turning targets will be utilized.</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 xml:space="preserve">FACILITY: </w:t>
      </w:r>
      <w:r>
        <w:rPr>
          <w:bCs/>
        </w:rPr>
        <w:t>Norfolk</w:t>
      </w:r>
      <w:r>
        <w:rPr>
          <w:b/>
        </w:rPr>
        <w:t xml:space="preserve"> </w:t>
      </w:r>
      <w:r>
        <w:rPr>
          <w:bCs/>
        </w:rPr>
        <w:t xml:space="preserve">County Rifle Range facilities include a 9-position indoor firing line with automated turning targets. The firing range is not heated. Snack and soft drink vending is available in the club. A Subway restaurant and a Best Value Motel are located adjacent to the club. </w:t>
      </w:r>
      <w:r>
        <w:t>There will be strict adherence to range safety, range commands, and NRA and NCRR rules at all times.</w:t>
      </w:r>
    </w:p>
    <w:p w:rsidR="00C40C03" w:rsidRDefault="00C40C03" w:rsidP="00C40C03">
      <w:pPr>
        <w:tabs>
          <w:tab w:val="left" w:pos="1620"/>
          <w:tab w:val="left" w:pos="2160"/>
          <w:tab w:val="left" w:pos="5040"/>
        </w:tabs>
        <w:rPr>
          <w:b/>
        </w:rPr>
      </w:pPr>
    </w:p>
    <w:p w:rsidR="00C40C03" w:rsidRDefault="00C40C03" w:rsidP="00C40C03">
      <w:pPr>
        <w:tabs>
          <w:tab w:val="left" w:pos="1620"/>
          <w:tab w:val="left" w:pos="2160"/>
          <w:tab w:val="left" w:pos="5040"/>
        </w:tabs>
      </w:pPr>
      <w:r>
        <w:rPr>
          <w:b/>
        </w:rPr>
        <w:t>SCORE CARDS:</w:t>
      </w:r>
      <w:r>
        <w:t xml:space="preserve">  Special Sectional score cards will be used and </w:t>
      </w:r>
      <w:r>
        <w:rPr>
          <w:u w:val="single"/>
        </w:rPr>
        <w:t>must be signed by the competitor to be considered for National ranking and awards.</w:t>
      </w:r>
      <w:r>
        <w:t xml:space="preserve">  If category is not indicated on the score card, competitors will be placed in the Civilian category.</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SOUVENIR PINS:</w:t>
      </w:r>
      <w:r>
        <w:t xml:space="preserve">  Each competitor will receive a souvenir pin furnished by the NRA.</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CATEGORIES:</w:t>
      </w:r>
      <w:r>
        <w:t xml:space="preserve">  National Individuals and Team Championships will receive separate class awards in each of three categories; Civilian (Rule 2.2), Police (Rule 2.4), and Service (Rules 2.5, 2.6, and 2.7) subject to the conditions of the award schedule.</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 xml:space="preserve">GRAND SENIOR, SENIOR, JUNIOR AND HIGH WOMAN CATEGORY: </w:t>
      </w:r>
      <w:r>
        <w:t xml:space="preserve"> NCRR will provide an award for the high grand senior, senior, junior and woman in the aggregate.</w:t>
      </w:r>
    </w:p>
    <w:p w:rsidR="00C40C03" w:rsidRDefault="00C40C03" w:rsidP="00C40C03">
      <w:pPr>
        <w:tabs>
          <w:tab w:val="left" w:pos="1620"/>
          <w:tab w:val="left" w:pos="2160"/>
          <w:tab w:val="left" w:pos="5040"/>
        </w:tabs>
      </w:pPr>
    </w:p>
    <w:p w:rsidR="00C40C03" w:rsidRDefault="00C40C03" w:rsidP="00C40C03">
      <w:pPr>
        <w:tabs>
          <w:tab w:val="left" w:pos="1620"/>
          <w:tab w:val="left" w:pos="2160"/>
          <w:tab w:val="left" w:pos="5040"/>
        </w:tabs>
      </w:pPr>
      <w:r>
        <w:rPr>
          <w:b/>
        </w:rPr>
        <w:t>CLASSIFICATION:</w:t>
      </w:r>
      <w:r>
        <w:t xml:space="preserve">  All competitors will be classified according to the NRA Classification System in individual and team matches and must exhibit their classification card or Score Record Book at the Statistical Office.  Unclassified competitors will fire in the Master class if they do not have an assigned Classification (Rule 19.6).</w:t>
      </w:r>
    </w:p>
    <w:p w:rsidR="00C40C03" w:rsidRDefault="00C40C03" w:rsidP="00C40C03">
      <w:pPr>
        <w:rPr>
          <w:sz w:val="20"/>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b/>
          <w:bCs/>
          <w:sz w:val="24"/>
        </w:rPr>
        <w:t xml:space="preserve">CHALLENGES: </w:t>
      </w:r>
      <w:r>
        <w:rPr>
          <w:rFonts w:ascii="Times New Roman" w:eastAsia="MS Mincho" w:hAnsi="Times New Roman" w:cs="Times New Roman"/>
          <w:sz w:val="24"/>
        </w:rPr>
        <w:t>A Challenge fee of $2.00 will be charged for each challenge.</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(See Rule 16.1 for correct procedure).</w:t>
      </w:r>
    </w:p>
    <w:p w:rsidR="00C40C03" w:rsidRDefault="00C40C03" w:rsidP="00C40C03">
      <w:pPr>
        <w:rPr>
          <w:sz w:val="20"/>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b/>
          <w:bCs/>
          <w:sz w:val="24"/>
        </w:rPr>
        <w:t>ENTRIES:  INDIVIDUAL ENTRIES:</w:t>
      </w:r>
      <w:r>
        <w:rPr>
          <w:rFonts w:ascii="Times New Roman" w:eastAsia="MS Mincho" w:hAnsi="Times New Roman" w:cs="Times New Roman"/>
        </w:rPr>
        <w:t xml:space="preserve"> </w:t>
      </w:r>
      <w:r>
        <w:rPr>
          <w:rFonts w:ascii="Times New Roman" w:eastAsia="MS Mincho" w:hAnsi="Times New Roman" w:cs="Times New Roman"/>
          <w:sz w:val="24"/>
        </w:rPr>
        <w:t>Entries for individual matches will be made by submitting the enclosed Entry Form accompanied by the correct fees. Be sure to indicate date and time (first and second choices) you wish to fire. Be sure to indicate your correct Indoor Pistol Classification. Classification cards will be checked.</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b/>
          <w:bCs/>
          <w:sz w:val="24"/>
        </w:rPr>
        <w:t xml:space="preserve">TEAM ENTRIES: </w:t>
      </w:r>
      <w:r>
        <w:rPr>
          <w:rFonts w:ascii="Times New Roman" w:eastAsia="MS Mincho" w:hAnsi="Times New Roman" w:cs="Times New Roman"/>
        </w:rPr>
        <w:t xml:space="preserve"> </w:t>
      </w:r>
      <w:r>
        <w:rPr>
          <w:rFonts w:ascii="Times New Roman" w:eastAsia="MS Mincho" w:hAnsi="Times New Roman" w:cs="Times New Roman"/>
          <w:sz w:val="24"/>
        </w:rPr>
        <w:t>Team Captain (or first team member to fire the match) must make team entry in person prior to the start of firing of the team match.</w:t>
      </w:r>
    </w:p>
    <w:p w:rsidR="00C40C03" w:rsidRDefault="00C40C03" w:rsidP="00C40C03">
      <w:pPr>
        <w:pStyle w:val="PlainText"/>
        <w:rPr>
          <w:rFonts w:ascii="Times New Roman" w:eastAsia="MS Mincho" w:hAnsi="Times New Roman" w:cs="Times New Roman"/>
          <w:b/>
          <w:bCs/>
          <w:sz w:val="24"/>
          <w:u w:val="single"/>
        </w:rPr>
      </w:pPr>
      <w:r>
        <w:rPr>
          <w:rFonts w:ascii="Times New Roman" w:eastAsia="MS Mincho" w:hAnsi="Times New Roman" w:cs="Times New Roman"/>
          <w:b/>
          <w:bCs/>
          <w:sz w:val="24"/>
          <w:u w:val="single"/>
        </w:rPr>
        <w:t>The total team fee must be paid prior to shooting the team match. No exceptions.</w:t>
      </w:r>
    </w:p>
    <w:p w:rsidR="00C40C03" w:rsidRPr="007953AC"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Teams are not required to be squadded as a unit to fire.</w:t>
      </w:r>
      <w:r>
        <w:rPr>
          <w:rFonts w:ascii="Times New Roman" w:eastAsia="MS Mincho" w:hAnsi="Times New Roman" w:cs="Times New Roman"/>
          <w:color w:val="0070C0"/>
          <w:sz w:val="24"/>
        </w:rPr>
        <w:t xml:space="preserve"> </w:t>
      </w:r>
      <w:r w:rsidRPr="007953AC">
        <w:rPr>
          <w:rFonts w:ascii="Times New Roman" w:eastAsia="MS Mincho" w:hAnsi="Times New Roman" w:cs="Times New Roman"/>
          <w:sz w:val="24"/>
        </w:rPr>
        <w:t>Competitors will fire their team match before leaving the line immediately after f</w:t>
      </w:r>
      <w:r>
        <w:rPr>
          <w:rFonts w:ascii="Times New Roman" w:eastAsia="MS Mincho" w:hAnsi="Times New Roman" w:cs="Times New Roman"/>
          <w:sz w:val="24"/>
        </w:rPr>
        <w:t>iring their individual matches.</w:t>
      </w:r>
    </w:p>
    <w:p w:rsidR="00C40C03" w:rsidRDefault="00C40C03" w:rsidP="00C40C03">
      <w:pPr>
        <w:pStyle w:val="PlainText"/>
        <w:jc w:val="center"/>
        <w:rPr>
          <w:rFonts w:ascii="Times New Roman" w:eastAsia="MS Mincho" w:hAnsi="Times New Roman" w:cs="Times New Roman"/>
          <w:i/>
          <w:iCs/>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b/>
          <w:bCs/>
          <w:sz w:val="24"/>
        </w:rPr>
        <w:t>ENTRIES CLOSE:</w:t>
      </w:r>
      <w:r>
        <w:rPr>
          <w:rFonts w:ascii="Times New Roman" w:eastAsia="MS Mincho" w:hAnsi="Times New Roman" w:cs="Times New Roman"/>
          <w:sz w:val="24"/>
        </w:rPr>
        <w:t xml:space="preserve"> Individual match entries must be received not later than 22 February 2017.  Team entries may be made at any time prior to the start of firing the team match.</w:t>
      </w:r>
    </w:p>
    <w:p w:rsidR="00C40C03" w:rsidRDefault="00C40C03" w:rsidP="00C40C03">
      <w:pPr>
        <w:pStyle w:val="PlainText"/>
        <w:jc w:val="center"/>
        <w:rPr>
          <w:rFonts w:ascii="Times New Roman" w:eastAsia="MS Mincho" w:hAnsi="Times New Roman" w:cs="Times New Roman"/>
          <w:i/>
          <w:iCs/>
          <w:sz w:val="24"/>
        </w:rPr>
      </w:pPr>
      <w:r>
        <w:rPr>
          <w:rFonts w:ascii="Times New Roman" w:eastAsia="MS Mincho" w:hAnsi="Times New Roman" w:cs="Times New Roman"/>
          <w:i/>
          <w:iCs/>
          <w:sz w:val="24"/>
        </w:rPr>
        <w:t>Earliest entries receive first choice of squading date and times.</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b/>
          <w:bCs/>
          <w:sz w:val="24"/>
        </w:rPr>
        <w:t>ENTRIES LIMITED:</w:t>
      </w:r>
      <w:r>
        <w:rPr>
          <w:rFonts w:ascii="Times New Roman" w:eastAsia="MS Mincho" w:hAnsi="Times New Roman" w:cs="Times New Roman"/>
          <w:sz w:val="24"/>
        </w:rPr>
        <w:t xml:space="preserve"> Entries are limited to 72 competitors. Persons making entry within the time limit who cannot be accepted will be notified and their fees returned.</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b/>
          <w:bCs/>
          <w:sz w:val="24"/>
        </w:rPr>
        <w:t>POST ENTRIES:</w:t>
      </w:r>
      <w:r>
        <w:rPr>
          <w:rFonts w:ascii="Times New Roman" w:eastAsia="MS Mincho" w:hAnsi="Times New Roman" w:cs="Times New Roman"/>
          <w:sz w:val="24"/>
        </w:rPr>
        <w:t xml:space="preserve"> Post entries will be accepted, up to range capacity, provided additional relays are not required.</w:t>
      </w:r>
    </w:p>
    <w:p w:rsidR="00C40C03" w:rsidRDefault="00C40C03" w:rsidP="00C40C03">
      <w:pPr>
        <w:pStyle w:val="PlainText"/>
        <w:rPr>
          <w:rFonts w:ascii="Times New Roman" w:eastAsia="MS Mincho" w:hAnsi="Times New Roman" w:cs="Times New Roman"/>
          <w:sz w:val="24"/>
        </w:rPr>
      </w:pPr>
    </w:p>
    <w:p w:rsidR="00C40C03" w:rsidRDefault="00C40C03" w:rsidP="00C40C03">
      <w:pPr>
        <w:tabs>
          <w:tab w:val="left" w:pos="1620"/>
          <w:tab w:val="left" w:pos="2160"/>
          <w:tab w:val="left" w:pos="2880"/>
          <w:tab w:val="left" w:pos="5040"/>
        </w:tabs>
      </w:pPr>
      <w:r>
        <w:rPr>
          <w:rFonts w:eastAsia="MS Mincho"/>
          <w:b/>
          <w:bCs/>
        </w:rPr>
        <w:t xml:space="preserve">FEES: </w:t>
      </w:r>
      <w:r>
        <w:t>NRA Sectional Registration Fees include entry in the 2017 National Indoor Pistol Championships.</w:t>
      </w:r>
    </w:p>
    <w:p w:rsidR="00C40C03" w:rsidRDefault="00C40C03" w:rsidP="00C40C03">
      <w:pPr>
        <w:tabs>
          <w:tab w:val="left" w:pos="1620"/>
          <w:tab w:val="left" w:pos="2160"/>
          <w:tab w:val="left" w:pos="2880"/>
          <w:tab w:val="left" w:pos="5040"/>
        </w:tabs>
      </w:pPr>
    </w:p>
    <w:p w:rsidR="00C40C03" w:rsidRDefault="00C40C03" w:rsidP="00C40C03">
      <w:pPr>
        <w:tabs>
          <w:tab w:val="left" w:pos="1620"/>
          <w:tab w:val="left" w:pos="2160"/>
          <w:tab w:val="left" w:pos="2880"/>
          <w:tab w:val="left" w:pos="4140"/>
        </w:tabs>
        <w:ind w:firstLine="720"/>
      </w:pPr>
      <w:r>
        <w:t>Individual Matches:</w:t>
      </w:r>
      <w:r>
        <w:tab/>
      </w:r>
      <w:r>
        <w:tab/>
        <w:t xml:space="preserve">$25.00 per competitor </w:t>
      </w:r>
    </w:p>
    <w:p w:rsidR="00C40C03" w:rsidRDefault="00C40C03" w:rsidP="00C40C03">
      <w:pPr>
        <w:tabs>
          <w:tab w:val="left" w:pos="1620"/>
          <w:tab w:val="left" w:pos="2160"/>
          <w:tab w:val="left" w:pos="2880"/>
          <w:tab w:val="left" w:pos="4140"/>
        </w:tabs>
        <w:ind w:firstLine="720"/>
      </w:pPr>
      <w:r>
        <w:tab/>
      </w:r>
      <w:r>
        <w:tab/>
      </w:r>
      <w:r>
        <w:tab/>
      </w:r>
      <w:r>
        <w:tab/>
        <w:t>(Includes NRA Individual Registration Fee)</w:t>
      </w:r>
    </w:p>
    <w:p w:rsidR="00C40C03" w:rsidRDefault="00C40C03" w:rsidP="00C40C03">
      <w:pPr>
        <w:tabs>
          <w:tab w:val="left" w:pos="1620"/>
          <w:tab w:val="left" w:pos="2160"/>
          <w:tab w:val="left" w:pos="2880"/>
          <w:tab w:val="left" w:pos="5040"/>
        </w:tabs>
        <w:ind w:firstLine="720"/>
      </w:pPr>
    </w:p>
    <w:p w:rsidR="00C40C03" w:rsidRDefault="00C40C03" w:rsidP="00C40C03">
      <w:pPr>
        <w:tabs>
          <w:tab w:val="left" w:pos="1620"/>
          <w:tab w:val="left" w:pos="2160"/>
          <w:tab w:val="left" w:pos="2880"/>
          <w:tab w:val="left" w:pos="4140"/>
        </w:tabs>
        <w:ind w:firstLine="720"/>
      </w:pPr>
      <w:r>
        <w:t>Team Matches:</w:t>
      </w:r>
      <w:r>
        <w:tab/>
      </w:r>
      <w:r>
        <w:tab/>
        <w:t>$25.00 per team</w:t>
      </w:r>
    </w:p>
    <w:p w:rsidR="00C40C03" w:rsidRDefault="00C40C03" w:rsidP="00C40C03">
      <w:pPr>
        <w:tabs>
          <w:tab w:val="left" w:pos="1620"/>
          <w:tab w:val="left" w:pos="2160"/>
          <w:tab w:val="left" w:pos="2880"/>
          <w:tab w:val="left" w:pos="4140"/>
        </w:tabs>
        <w:ind w:firstLine="720"/>
      </w:pPr>
      <w:r>
        <w:tab/>
      </w:r>
      <w:r>
        <w:tab/>
      </w:r>
      <w:r>
        <w:tab/>
      </w:r>
      <w:r>
        <w:tab/>
        <w:t>(Includes NRA Team Registration Fee)</w:t>
      </w:r>
    </w:p>
    <w:p w:rsidR="00C40C03" w:rsidRDefault="00C40C03" w:rsidP="00C40C03">
      <w:pPr>
        <w:tabs>
          <w:tab w:val="left" w:pos="1620"/>
          <w:tab w:val="left" w:pos="2160"/>
          <w:tab w:val="left" w:pos="2880"/>
          <w:tab w:val="left" w:pos="5040"/>
        </w:tabs>
        <w:ind w:firstLine="720"/>
      </w:pPr>
    </w:p>
    <w:p w:rsidR="00C40C03" w:rsidRDefault="00C40C03" w:rsidP="00C40C03">
      <w:pPr>
        <w:tabs>
          <w:tab w:val="left" w:pos="1620"/>
          <w:tab w:val="left" w:pos="2160"/>
          <w:tab w:val="left" w:pos="2880"/>
          <w:tab w:val="left" w:pos="4140"/>
        </w:tabs>
        <w:ind w:firstLine="720"/>
      </w:pPr>
      <w:r>
        <w:t>Post Entries:</w:t>
      </w:r>
      <w:r>
        <w:tab/>
      </w:r>
      <w:r>
        <w:tab/>
      </w:r>
      <w:r>
        <w:tab/>
        <w:t>$25.00 per competitor</w:t>
      </w:r>
    </w:p>
    <w:p w:rsidR="00C40C03" w:rsidRDefault="00C40C03" w:rsidP="00C40C03">
      <w:pPr>
        <w:tabs>
          <w:tab w:val="left" w:pos="1620"/>
          <w:tab w:val="left" w:pos="2160"/>
          <w:tab w:val="left" w:pos="2880"/>
          <w:tab w:val="left" w:pos="4140"/>
        </w:tabs>
        <w:ind w:firstLine="720"/>
      </w:pPr>
      <w:r>
        <w:tab/>
      </w:r>
      <w:r>
        <w:tab/>
      </w:r>
      <w:r>
        <w:tab/>
      </w:r>
      <w:r>
        <w:tab/>
        <w:t>(Includes NRA Individual Registration Fee)</w:t>
      </w:r>
    </w:p>
    <w:p w:rsidR="00C40C03" w:rsidRDefault="00C40C03" w:rsidP="00C40C03">
      <w:pPr>
        <w:pStyle w:val="PlainText"/>
        <w:rPr>
          <w:rFonts w:ascii="Times New Roman" w:eastAsia="MS Mincho" w:hAnsi="Times New Roman" w:cs="Times New Roman"/>
          <w:b/>
          <w:bCs/>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 xml:space="preserve">SQUADDING: Squading will begin immediately based on the earliest postmark and only those entries with complete information and full entry fee will be accepted. Any entries not meeting these requirements will be returned. If you want to squad several people on the same relay, send all Entry Forms and Fees in the same mailing. Entries will be verified by mail. If you do not receive </w:t>
      </w:r>
      <w:proofErr w:type="gramStart"/>
      <w:r>
        <w:rPr>
          <w:rFonts w:ascii="Times New Roman" w:eastAsia="MS Mincho" w:hAnsi="Times New Roman" w:cs="Times New Roman"/>
          <w:sz w:val="24"/>
        </w:rPr>
        <w:t>a</w:t>
      </w:r>
      <w:proofErr w:type="gramEnd"/>
      <w:r>
        <w:rPr>
          <w:rFonts w:ascii="Times New Roman" w:eastAsia="MS Mincho" w:hAnsi="Times New Roman" w:cs="Times New Roman"/>
          <w:sz w:val="24"/>
        </w:rPr>
        <w:t xml:space="preserve"> squading notice, </w:t>
      </w:r>
      <w:r>
        <w:rPr>
          <w:rFonts w:ascii="Times New Roman" w:eastAsia="MS Mincho" w:hAnsi="Times New Roman" w:cs="Times New Roman"/>
          <w:b/>
          <w:bCs/>
          <w:sz w:val="24"/>
          <w:u w:val="single"/>
        </w:rPr>
        <w:t>YOU ARE NOT SQUADED!!</w:t>
      </w:r>
      <w:r>
        <w:rPr>
          <w:rFonts w:ascii="Times New Roman" w:eastAsia="MS Mincho" w:hAnsi="Times New Roman" w:cs="Times New Roman"/>
          <w:sz w:val="24"/>
        </w:rPr>
        <w:t xml:space="preserve"> .</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Teams are not required to be squaded together to fire as a unit.</w:t>
      </w:r>
    </w:p>
    <w:p w:rsidR="00C40C03" w:rsidRDefault="00C40C03" w:rsidP="00C40C03">
      <w:pPr>
        <w:pStyle w:val="PlainText"/>
        <w:rPr>
          <w:rFonts w:ascii="Times New Roman" w:eastAsia="MS Mincho" w:hAnsi="Times New Roman" w:cs="Times New Roman"/>
          <w:b/>
          <w:bCs/>
          <w:sz w:val="24"/>
        </w:rPr>
      </w:pPr>
    </w:p>
    <w:p w:rsidR="00C40C03" w:rsidRDefault="00C40C03" w:rsidP="00C40C03">
      <w:pPr>
        <w:tabs>
          <w:tab w:val="left" w:pos="1620"/>
          <w:tab w:val="left" w:pos="2160"/>
          <w:tab w:val="left" w:pos="2880"/>
          <w:tab w:val="left" w:pos="5040"/>
        </w:tabs>
      </w:pPr>
      <w:r>
        <w:rPr>
          <w:b/>
        </w:rPr>
        <w:t>TIME OF FIRING:</w:t>
      </w:r>
      <w:r>
        <w:t xml:space="preserve">  Individual firing will commence as shown below. </w:t>
      </w:r>
      <w:r w:rsidRPr="007953AC">
        <w:rPr>
          <w:rFonts w:eastAsia="MS Mincho"/>
        </w:rPr>
        <w:t xml:space="preserve">Competitors </w:t>
      </w:r>
      <w:r>
        <w:rPr>
          <w:rFonts w:eastAsia="MS Mincho"/>
        </w:rPr>
        <w:t xml:space="preserve">who are on a team </w:t>
      </w:r>
      <w:r w:rsidRPr="007953AC">
        <w:rPr>
          <w:rFonts w:eastAsia="MS Mincho"/>
        </w:rPr>
        <w:t>will fire their team match before leaving the line immediately after firing their individual matches.</w:t>
      </w:r>
    </w:p>
    <w:p w:rsidR="00C40C03" w:rsidRDefault="00C40C03" w:rsidP="00C40C03">
      <w:pPr>
        <w:tabs>
          <w:tab w:val="left" w:pos="1620"/>
          <w:tab w:val="left" w:pos="2160"/>
          <w:tab w:val="left" w:pos="2880"/>
          <w:tab w:val="left" w:pos="5040"/>
        </w:tabs>
      </w:pPr>
    </w:p>
    <w:p w:rsidR="00C40C03" w:rsidRDefault="00C40C03" w:rsidP="00C40C03">
      <w:pPr>
        <w:tabs>
          <w:tab w:val="left" w:pos="720"/>
          <w:tab w:val="left" w:pos="1080"/>
          <w:tab w:val="left" w:pos="1620"/>
          <w:tab w:val="left" w:pos="2160"/>
          <w:tab w:val="left" w:pos="2880"/>
          <w:tab w:val="left" w:pos="5040"/>
        </w:tabs>
      </w:pPr>
      <w:r>
        <w:tab/>
        <w:t>Date</w:t>
      </w:r>
      <w:r>
        <w:tab/>
      </w:r>
      <w:r>
        <w:tab/>
      </w:r>
      <w:r>
        <w:tab/>
      </w:r>
      <w:r>
        <w:tab/>
        <w:t>Relay Starting Time</w:t>
      </w:r>
    </w:p>
    <w:p w:rsidR="00C40C03" w:rsidRDefault="00C40C03" w:rsidP="00C40C03">
      <w:pPr>
        <w:tabs>
          <w:tab w:val="left" w:pos="720"/>
          <w:tab w:val="left" w:pos="1620"/>
          <w:tab w:val="left" w:pos="2160"/>
          <w:tab w:val="left" w:pos="2880"/>
          <w:tab w:val="left" w:pos="5040"/>
        </w:tabs>
      </w:pPr>
    </w:p>
    <w:p w:rsidR="00C40C03" w:rsidRDefault="00C40C03" w:rsidP="00C40C03">
      <w:pPr>
        <w:tabs>
          <w:tab w:val="left" w:pos="720"/>
          <w:tab w:val="left" w:pos="1080"/>
          <w:tab w:val="left" w:pos="1620"/>
          <w:tab w:val="left" w:pos="2160"/>
          <w:tab w:val="left" w:pos="2880"/>
          <w:tab w:val="left" w:pos="5040"/>
        </w:tabs>
      </w:pPr>
      <w:r>
        <w:tab/>
        <w:t>2/25    Relay 1</w:t>
      </w:r>
      <w:r>
        <w:tab/>
      </w:r>
      <w:r>
        <w:tab/>
      </w:r>
      <w:r>
        <w:tab/>
        <w:t>09:00 AM</w:t>
      </w:r>
      <w:r>
        <w:br/>
      </w:r>
      <w:r>
        <w:tab/>
        <w:t>2/25    Relay 2</w:t>
      </w:r>
      <w:r>
        <w:tab/>
      </w:r>
      <w:r>
        <w:tab/>
      </w:r>
      <w:r>
        <w:tab/>
        <w:t>11:00 AM</w:t>
      </w:r>
      <w:r>
        <w:br/>
      </w:r>
      <w:r>
        <w:tab/>
        <w:t>2/25    Relay 3</w:t>
      </w:r>
      <w:r>
        <w:tab/>
      </w:r>
      <w:r>
        <w:tab/>
      </w:r>
      <w:r>
        <w:tab/>
        <w:t>01:00 PM</w:t>
      </w:r>
      <w:r>
        <w:br/>
      </w:r>
      <w:r>
        <w:tab/>
        <w:t>2/25    Relay 4</w:t>
      </w:r>
      <w:r>
        <w:tab/>
      </w:r>
      <w:r>
        <w:tab/>
      </w:r>
      <w:r>
        <w:tab/>
        <w:t>03:00 PM</w:t>
      </w:r>
      <w:r>
        <w:br/>
      </w:r>
      <w:r>
        <w:br/>
      </w:r>
      <w:r>
        <w:tab/>
        <w:t>2/26   Relay 5</w:t>
      </w:r>
      <w:r>
        <w:tab/>
      </w:r>
      <w:r>
        <w:tab/>
      </w:r>
      <w:r>
        <w:tab/>
        <w:t>09:00 AM</w:t>
      </w:r>
      <w:r>
        <w:br/>
      </w:r>
      <w:r>
        <w:tab/>
        <w:t>2/26   Relay 6</w:t>
      </w:r>
      <w:r>
        <w:tab/>
      </w:r>
      <w:r>
        <w:tab/>
      </w:r>
      <w:r>
        <w:tab/>
        <w:t>11:00 AM</w:t>
      </w:r>
      <w:r>
        <w:br/>
      </w:r>
      <w:r>
        <w:tab/>
        <w:t>2/26   Relay 7</w:t>
      </w:r>
      <w:r>
        <w:tab/>
      </w:r>
      <w:r>
        <w:tab/>
      </w:r>
      <w:r>
        <w:tab/>
        <w:t>01:00 PM</w:t>
      </w:r>
      <w:r>
        <w:br/>
      </w:r>
      <w:r>
        <w:tab/>
        <w:t>2/26   Relay 8</w:t>
      </w:r>
      <w:r>
        <w:tab/>
      </w:r>
      <w:r>
        <w:tab/>
      </w:r>
      <w:r>
        <w:tab/>
        <w:t>03:00 PM</w:t>
      </w:r>
    </w:p>
    <w:p w:rsidR="00C40C03" w:rsidRDefault="00C40C03" w:rsidP="00C40C03">
      <w:pPr>
        <w:tabs>
          <w:tab w:val="left" w:pos="1620"/>
          <w:tab w:val="left" w:pos="2160"/>
          <w:tab w:val="left" w:pos="2880"/>
          <w:tab w:val="left" w:pos="5040"/>
        </w:tabs>
      </w:pPr>
    </w:p>
    <w:p w:rsidR="00B146DA" w:rsidRDefault="00B146DA">
      <w:pPr>
        <w:suppressAutoHyphens w:val="0"/>
      </w:pPr>
      <w:r>
        <w:br w:type="page"/>
      </w:r>
    </w:p>
    <w:p w:rsidR="00C40C03" w:rsidRDefault="00C40C03" w:rsidP="00C40C03">
      <w:pPr>
        <w:tabs>
          <w:tab w:val="left" w:pos="1620"/>
          <w:tab w:val="left" w:pos="2160"/>
          <w:tab w:val="left" w:pos="2880"/>
          <w:tab w:val="left" w:pos="5040"/>
        </w:tabs>
      </w:pPr>
    </w:p>
    <w:p w:rsidR="00C40C03" w:rsidRDefault="00C40C03" w:rsidP="00C40C03">
      <w:pPr>
        <w:tabs>
          <w:tab w:val="left" w:pos="1620"/>
          <w:tab w:val="left" w:pos="2160"/>
          <w:tab w:val="left" w:pos="2880"/>
          <w:tab w:val="left" w:pos="5040"/>
        </w:tabs>
        <w:jc w:val="center"/>
        <w:rPr>
          <w:b/>
        </w:rPr>
      </w:pPr>
      <w:r>
        <w:rPr>
          <w:b/>
        </w:rPr>
        <w:t>MATCH SCHEDULE:</w:t>
      </w:r>
    </w:p>
    <w:p w:rsidR="00C40C03" w:rsidRDefault="00C40C03" w:rsidP="00C40C03">
      <w:pPr>
        <w:tabs>
          <w:tab w:val="left" w:pos="1620"/>
          <w:tab w:val="left" w:pos="2160"/>
          <w:tab w:val="left" w:pos="2880"/>
          <w:tab w:val="left" w:pos="5040"/>
        </w:tabs>
      </w:pPr>
    </w:p>
    <w:p w:rsidR="00C40C03" w:rsidRDefault="00C40C03" w:rsidP="00C40C03">
      <w:pPr>
        <w:tabs>
          <w:tab w:val="left" w:pos="720"/>
          <w:tab w:val="left" w:pos="1080"/>
          <w:tab w:val="left" w:pos="1620"/>
          <w:tab w:val="left" w:pos="2160"/>
          <w:tab w:val="left" w:pos="2880"/>
          <w:tab w:val="left" w:pos="5040"/>
        </w:tabs>
      </w:pPr>
      <w:r>
        <w:tab/>
        <w:t>Match #1 – 20 shots slow fire, 2 strings of 10 rounds, 10 minutes per string</w:t>
      </w:r>
    </w:p>
    <w:p w:rsidR="00C40C03" w:rsidRDefault="00C40C03" w:rsidP="00C40C03">
      <w:pPr>
        <w:tabs>
          <w:tab w:val="left" w:pos="720"/>
          <w:tab w:val="left" w:pos="1080"/>
          <w:tab w:val="left" w:pos="1620"/>
          <w:tab w:val="left" w:pos="2160"/>
          <w:tab w:val="left" w:pos="2880"/>
          <w:tab w:val="left" w:pos="5040"/>
        </w:tabs>
      </w:pPr>
    </w:p>
    <w:p w:rsidR="00C40C03" w:rsidRDefault="00C40C03" w:rsidP="00C40C03">
      <w:pPr>
        <w:pStyle w:val="BodyTextIndent"/>
      </w:pPr>
      <w:r>
        <w:tab/>
        <w:t>Match #2 – 30 shots, 10 rounds slow fire, 10 rounds timed fire, 10 rounds rapid fire = NRA Gallery course</w:t>
      </w:r>
    </w:p>
    <w:p w:rsidR="00C40C03" w:rsidRDefault="00C40C03" w:rsidP="00C40C03">
      <w:pPr>
        <w:pStyle w:val="BodyTextIndent"/>
      </w:pPr>
    </w:p>
    <w:p w:rsidR="00C40C03" w:rsidRDefault="00C40C03" w:rsidP="00C40C03">
      <w:pPr>
        <w:tabs>
          <w:tab w:val="left" w:pos="720"/>
          <w:tab w:val="left" w:pos="1080"/>
          <w:tab w:val="left" w:pos="1620"/>
          <w:tab w:val="left" w:pos="2160"/>
          <w:tab w:val="left" w:pos="2880"/>
          <w:tab w:val="left" w:pos="5040"/>
        </w:tabs>
      </w:pPr>
      <w:r>
        <w:tab/>
        <w:t>Match #3 – 20 shots timed fire, 4 strings of 5 rounds, 20 seconds per 5 shot string</w:t>
      </w:r>
    </w:p>
    <w:p w:rsidR="00C40C03" w:rsidRDefault="00C40C03" w:rsidP="00C40C03">
      <w:pPr>
        <w:tabs>
          <w:tab w:val="left" w:pos="720"/>
          <w:tab w:val="left" w:pos="1080"/>
          <w:tab w:val="left" w:pos="1620"/>
          <w:tab w:val="left" w:pos="2160"/>
          <w:tab w:val="left" w:pos="2880"/>
          <w:tab w:val="left" w:pos="5040"/>
        </w:tabs>
      </w:pPr>
    </w:p>
    <w:p w:rsidR="00C40C03" w:rsidRDefault="00C40C03" w:rsidP="00C40C03">
      <w:pPr>
        <w:tabs>
          <w:tab w:val="left" w:pos="720"/>
          <w:tab w:val="left" w:pos="1080"/>
          <w:tab w:val="left" w:pos="1620"/>
          <w:tab w:val="left" w:pos="2160"/>
          <w:tab w:val="left" w:pos="2880"/>
          <w:tab w:val="left" w:pos="5040"/>
        </w:tabs>
      </w:pPr>
      <w:r>
        <w:tab/>
        <w:t>Match #4 – 20 shots rapid fire, 4 strings of 5 rounds, 10 seconds per 5 shot string</w:t>
      </w:r>
    </w:p>
    <w:p w:rsidR="00C40C03" w:rsidRDefault="00C40C03" w:rsidP="00C40C03">
      <w:pPr>
        <w:tabs>
          <w:tab w:val="left" w:pos="720"/>
          <w:tab w:val="left" w:pos="1080"/>
          <w:tab w:val="left" w:pos="1620"/>
          <w:tab w:val="left" w:pos="2160"/>
          <w:tab w:val="left" w:pos="2880"/>
          <w:tab w:val="left" w:pos="5040"/>
        </w:tabs>
      </w:pPr>
    </w:p>
    <w:p w:rsidR="00C40C03" w:rsidRDefault="00C40C03" w:rsidP="00C40C03">
      <w:pPr>
        <w:tabs>
          <w:tab w:val="left" w:pos="720"/>
          <w:tab w:val="left" w:pos="1080"/>
          <w:tab w:val="left" w:pos="1620"/>
          <w:tab w:val="left" w:pos="2160"/>
          <w:tab w:val="left" w:pos="2880"/>
          <w:tab w:val="left" w:pos="5040"/>
        </w:tabs>
        <w:ind w:left="2250" w:hanging="2250"/>
      </w:pPr>
      <w:r>
        <w:tab/>
        <w:t>Match #5 – 90 shots aggregate of Matches # 1 thru #4</w:t>
      </w:r>
    </w:p>
    <w:p w:rsidR="00C40C03" w:rsidRDefault="00C40C03" w:rsidP="00C40C03">
      <w:pPr>
        <w:tabs>
          <w:tab w:val="left" w:pos="720"/>
          <w:tab w:val="left" w:pos="1080"/>
          <w:tab w:val="left" w:pos="1620"/>
          <w:tab w:val="left" w:pos="2160"/>
          <w:tab w:val="left" w:pos="2880"/>
          <w:tab w:val="left" w:pos="5040"/>
        </w:tabs>
        <w:ind w:left="2250" w:hanging="2250"/>
      </w:pPr>
    </w:p>
    <w:p w:rsidR="00C40C03" w:rsidRDefault="00C40C03" w:rsidP="00C40C03">
      <w:pPr>
        <w:tabs>
          <w:tab w:val="left" w:pos="720"/>
          <w:tab w:val="left" w:pos="1080"/>
          <w:tab w:val="left" w:pos="1620"/>
          <w:tab w:val="left" w:pos="2160"/>
          <w:tab w:val="left" w:pos="2880"/>
          <w:tab w:val="left" w:pos="5040"/>
        </w:tabs>
        <w:ind w:left="1890" w:hanging="1890"/>
        <w:rPr>
          <w:b/>
          <w:bCs/>
        </w:rPr>
      </w:pPr>
      <w:r>
        <w:tab/>
        <w:t xml:space="preserve">Match #6 – Team Match – NRA Gallery Course – </w:t>
      </w:r>
      <w:r>
        <w:rPr>
          <w:b/>
          <w:bCs/>
        </w:rPr>
        <w:t>ALL MEMBERS OF TEAM MUST FIRE</w:t>
      </w:r>
      <w:r>
        <w:t xml:space="preserve"> </w:t>
      </w:r>
      <w:r>
        <w:rPr>
          <w:b/>
          <w:bCs/>
        </w:rPr>
        <w:t>– THIS IS NOT A PAPER MATCH</w:t>
      </w:r>
    </w:p>
    <w:p w:rsidR="00C40C03" w:rsidRDefault="00C40C03" w:rsidP="00C40C03">
      <w:pPr>
        <w:pStyle w:val="PlainText"/>
        <w:jc w:val="center"/>
        <w:rPr>
          <w:rFonts w:ascii="Times New Roman" w:eastAsia="MS Mincho" w:hAnsi="Times New Roman" w:cs="Times New Roman"/>
          <w:sz w:val="24"/>
        </w:rPr>
      </w:pPr>
      <w:r>
        <w:rPr>
          <w:rFonts w:ascii="Times New Roman" w:eastAsia="MS Mincho" w:hAnsi="Times New Roman" w:cs="Times New Roman"/>
          <w:sz w:val="24"/>
        </w:rPr>
        <w:t>Teams are not required to be squaded together to fire as a unit.</w:t>
      </w:r>
    </w:p>
    <w:p w:rsidR="00C40C03" w:rsidRDefault="00C40C03" w:rsidP="00C40C03">
      <w:pPr>
        <w:pStyle w:val="PlainText"/>
        <w:jc w:val="center"/>
        <w:rPr>
          <w:rFonts w:ascii="Times New Roman" w:eastAsia="MS Mincho" w:hAnsi="Times New Roman" w:cs="Times New Roman"/>
          <w:b/>
          <w:bCs/>
          <w:sz w:val="24"/>
        </w:rPr>
      </w:pPr>
    </w:p>
    <w:p w:rsidR="00C40C03" w:rsidRDefault="00C40C03" w:rsidP="00C40C03">
      <w:pPr>
        <w:pStyle w:val="PlainText"/>
        <w:jc w:val="center"/>
        <w:rPr>
          <w:rFonts w:ascii="Times New Roman" w:eastAsia="MS Mincho" w:hAnsi="Times New Roman" w:cs="Times New Roman"/>
          <w:b/>
          <w:bCs/>
          <w:sz w:val="24"/>
        </w:rPr>
      </w:pPr>
    </w:p>
    <w:p w:rsidR="00C40C03" w:rsidRDefault="00C40C03" w:rsidP="00C40C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SECTIONAL AWARD SCHEDULE</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Individual- Awards will be provided by the NRA and the sponsor for the Sectional Individual and the Team matches on the following basis:</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If there are fewer than 5</w:t>
      </w:r>
      <w:r>
        <w:rPr>
          <w:rFonts w:ascii="Times New Roman" w:eastAsia="MS Mincho" w:hAnsi="Times New Roman" w:cs="Times New Roman"/>
          <w:color w:val="0070C0"/>
          <w:sz w:val="24"/>
        </w:rPr>
        <w:t xml:space="preserve"> </w:t>
      </w:r>
      <w:r>
        <w:rPr>
          <w:rFonts w:ascii="Times New Roman" w:eastAsia="MS Mincho" w:hAnsi="Times New Roman" w:cs="Times New Roman"/>
          <w:sz w:val="24"/>
        </w:rPr>
        <w:t>entries in a category, they will be combined with entries of another category within the same class as shown below.</w:t>
      </w:r>
    </w:p>
    <w:p w:rsidR="00C40C03" w:rsidRDefault="00C40C03" w:rsidP="00C40C03">
      <w:pPr>
        <w:pStyle w:val="PlainText"/>
        <w:jc w:val="center"/>
      </w:pPr>
    </w:p>
    <w:p w:rsidR="00C40C03" w:rsidRDefault="00C40C03" w:rsidP="00C40C03">
      <w:pPr>
        <w:pStyle w:val="PlainText"/>
        <w:jc w:val="center"/>
        <w:rPr>
          <w:rFonts w:ascii="Times New Roman" w:eastAsia="MS Mincho" w:hAnsi="Times New Roman" w:cs="Times New Roman"/>
          <w:sz w:val="24"/>
        </w:rPr>
      </w:pPr>
      <w:r>
        <w:rPr>
          <w:rFonts w:ascii="Times New Roman" w:eastAsia="MS Mincho" w:hAnsi="Times New Roman" w:cs="Times New Roman"/>
          <w:sz w:val="24"/>
        </w:rPr>
        <w:t>Civilian → Police → Service</w:t>
      </w:r>
    </w:p>
    <w:p w:rsidR="00C40C03" w:rsidRDefault="00C40C03" w:rsidP="00C40C03">
      <w:pPr>
        <w:pStyle w:val="PlainText"/>
        <w:jc w:val="center"/>
        <w:rPr>
          <w:rFonts w:ascii="Times New Roman" w:eastAsia="MS Mincho" w:hAnsi="Times New Roman" w:cs="Times New Roman"/>
          <w:sz w:val="24"/>
        </w:rPr>
      </w:pPr>
      <w:r>
        <w:rPr>
          <w:rFonts w:ascii="Times New Roman" w:eastAsia="MS Mincho" w:hAnsi="Times New Roman" w:cs="Times New Roman"/>
          <w:sz w:val="24"/>
        </w:rPr>
        <w:t>Police → Service → Civilian</w:t>
      </w:r>
    </w:p>
    <w:p w:rsidR="00C40C03" w:rsidRDefault="00C40C03" w:rsidP="00C40C03">
      <w:pPr>
        <w:pStyle w:val="PlainText"/>
        <w:jc w:val="center"/>
        <w:rPr>
          <w:rFonts w:ascii="Times New Roman" w:eastAsia="MS Mincho" w:hAnsi="Times New Roman" w:cs="Times New Roman"/>
          <w:sz w:val="24"/>
        </w:rPr>
      </w:pPr>
      <w:r>
        <w:rPr>
          <w:rFonts w:ascii="Times New Roman" w:eastAsia="MS Mincho" w:hAnsi="Times New Roman" w:cs="Times New Roman"/>
          <w:sz w:val="24"/>
        </w:rPr>
        <w:t>Service → Police → Civilian</w:t>
      </w:r>
    </w:p>
    <w:p w:rsidR="00C40C03" w:rsidRDefault="00C40C03" w:rsidP="00C40C03">
      <w:pPr>
        <w:pStyle w:val="PlainText"/>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If there are fewer than 5</w:t>
      </w:r>
      <w:r>
        <w:rPr>
          <w:rFonts w:ascii="Times New Roman" w:eastAsia="MS Mincho" w:hAnsi="Times New Roman" w:cs="Times New Roman"/>
          <w:color w:val="0070C0"/>
          <w:sz w:val="24"/>
        </w:rPr>
        <w:t xml:space="preserve"> </w:t>
      </w:r>
      <w:r>
        <w:rPr>
          <w:rFonts w:ascii="Times New Roman" w:eastAsia="MS Mincho" w:hAnsi="Times New Roman" w:cs="Times New Roman"/>
          <w:sz w:val="24"/>
        </w:rPr>
        <w:t>entries after combining all the categories of a class, there will be NO AWARDS provided in that class. All competitors in the class will be moved to their respective category in the next higher class.</w:t>
      </w:r>
    </w:p>
    <w:p w:rsidR="00C40C03" w:rsidRDefault="00C40C03" w:rsidP="00C40C03">
      <w:pPr>
        <w:pStyle w:val="PlainText"/>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Competitors of lower classification will not be combined with the High Master Class. If there are fewer than 4 entries in the High Master Class, they will compete for open awards only.</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An individual or team winning an Open Award will not be entitled to a Class Award in the same match. Such awards will be passed down to the next eligible individual or team.</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jc w:val="center"/>
        <w:rPr>
          <w:rFonts w:ascii="Times New Roman" w:eastAsia="MS Mincho" w:hAnsi="Times New Roman" w:cs="Times New Roman"/>
          <w:b/>
          <w:bCs/>
          <w:sz w:val="24"/>
        </w:rPr>
      </w:pPr>
    </w:p>
    <w:p w:rsidR="00C40C03" w:rsidRDefault="00C40C03" w:rsidP="00C40C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br w:type="page"/>
      </w:r>
      <w:r>
        <w:rPr>
          <w:rFonts w:ascii="Times New Roman" w:eastAsia="MS Mincho" w:hAnsi="Times New Roman" w:cs="Times New Roman"/>
          <w:b/>
          <w:bCs/>
          <w:sz w:val="24"/>
        </w:rPr>
        <w:lastRenderedPageBreak/>
        <w:t>MATCHES 1 THRU 4</w:t>
      </w:r>
    </w:p>
    <w:tbl>
      <w:tblPr>
        <w:tblpPr w:leftFromText="180" w:rightFromText="180" w:vertAnchor="text" w:horzAnchor="margin" w:tblpY="177"/>
        <w:tblW w:w="9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4"/>
        <w:gridCol w:w="1511"/>
        <w:gridCol w:w="1245"/>
        <w:gridCol w:w="1312"/>
        <w:gridCol w:w="1312"/>
        <w:gridCol w:w="1257"/>
      </w:tblGrid>
      <w:tr w:rsidR="00C40C03" w:rsidRPr="0044020E" w:rsidTr="000C1303">
        <w:trPr>
          <w:trHeight w:val="839"/>
        </w:trPr>
        <w:tc>
          <w:tcPr>
            <w:tcW w:w="2844" w:type="dxa"/>
          </w:tcPr>
          <w:p w:rsidR="00C40C03" w:rsidRPr="0044020E" w:rsidRDefault="00C40C03" w:rsidP="000C1303">
            <w:pPr>
              <w:pStyle w:val="PlainText"/>
              <w:jc w:val="center"/>
              <w:rPr>
                <w:rFonts w:ascii="Times New Roman" w:eastAsia="MS Mincho" w:hAnsi="Times New Roman" w:cs="Times New Roman"/>
                <w:b/>
                <w:bCs/>
                <w:sz w:val="24"/>
              </w:rPr>
            </w:pPr>
          </w:p>
        </w:tc>
        <w:tc>
          <w:tcPr>
            <w:tcW w:w="1511"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Min. #</w:t>
            </w:r>
          </w:p>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Competitors</w:t>
            </w:r>
          </w:p>
        </w:tc>
        <w:tc>
          <w:tcPr>
            <w:tcW w:w="1245"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Award</w:t>
            </w:r>
            <w:r w:rsidRPr="0044020E">
              <w:rPr>
                <w:rFonts w:ascii="Times New Roman" w:eastAsia="MS Mincho" w:hAnsi="Times New Roman" w:cs="Times New Roman"/>
                <w:b/>
                <w:bCs/>
                <w:sz w:val="24"/>
              </w:rPr>
              <w:t>s</w:t>
            </w:r>
          </w:p>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From NCRR</w:t>
            </w:r>
          </w:p>
        </w:tc>
        <w:tc>
          <w:tcPr>
            <w:tcW w:w="1312"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Awards From NRA</w:t>
            </w:r>
          </w:p>
        </w:tc>
        <w:tc>
          <w:tcPr>
            <w:tcW w:w="1312"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Medallion</w:t>
            </w:r>
          </w:p>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 xml:space="preserve">From </w:t>
            </w:r>
          </w:p>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NRA</w:t>
            </w:r>
          </w:p>
        </w:tc>
        <w:tc>
          <w:tcPr>
            <w:tcW w:w="1257"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Plaque</w:t>
            </w:r>
          </w:p>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From</w:t>
            </w:r>
          </w:p>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NCRR</w:t>
            </w:r>
          </w:p>
        </w:tc>
      </w:tr>
      <w:tr w:rsidR="00C40C03" w:rsidRPr="0044020E" w:rsidTr="000C1303">
        <w:trPr>
          <w:trHeight w:val="280"/>
        </w:trPr>
        <w:tc>
          <w:tcPr>
            <w:tcW w:w="2844"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 xml:space="preserve">Open </w:t>
            </w:r>
            <w:r>
              <w:rPr>
                <w:rFonts w:ascii="Times New Roman" w:eastAsia="MS Mincho" w:hAnsi="Times New Roman" w:cs="Times New Roman"/>
                <w:b/>
                <w:bCs/>
                <w:sz w:val="24"/>
              </w:rPr>
              <w:t>Winner</w:t>
            </w:r>
          </w:p>
        </w:tc>
        <w:tc>
          <w:tcPr>
            <w:tcW w:w="1511"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1</w:t>
            </w:r>
          </w:p>
        </w:tc>
        <w:tc>
          <w:tcPr>
            <w:tcW w:w="1245"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8</w:t>
            </w:r>
          </w:p>
        </w:tc>
        <w:tc>
          <w:tcPr>
            <w:tcW w:w="1312" w:type="dxa"/>
          </w:tcPr>
          <w:p w:rsidR="00C40C03" w:rsidRPr="0044020E" w:rsidRDefault="00C40C03" w:rsidP="000C1303">
            <w:pPr>
              <w:pStyle w:val="PlainText"/>
              <w:jc w:val="center"/>
              <w:rPr>
                <w:rFonts w:ascii="Times New Roman" w:eastAsia="MS Mincho" w:hAnsi="Times New Roman" w:cs="Times New Roman"/>
                <w:b/>
                <w:bCs/>
                <w:sz w:val="24"/>
              </w:rPr>
            </w:pPr>
          </w:p>
        </w:tc>
        <w:tc>
          <w:tcPr>
            <w:tcW w:w="1312" w:type="dxa"/>
          </w:tcPr>
          <w:p w:rsidR="00C40C03" w:rsidRPr="0044020E" w:rsidRDefault="00C40C03" w:rsidP="000C1303">
            <w:pPr>
              <w:pStyle w:val="PlainText"/>
              <w:jc w:val="center"/>
              <w:rPr>
                <w:rFonts w:ascii="Times New Roman" w:eastAsia="MS Mincho" w:hAnsi="Times New Roman" w:cs="Times New Roman"/>
                <w:b/>
                <w:bCs/>
                <w:sz w:val="24"/>
              </w:rPr>
            </w:pPr>
          </w:p>
        </w:tc>
        <w:tc>
          <w:tcPr>
            <w:tcW w:w="1257" w:type="dxa"/>
          </w:tcPr>
          <w:p w:rsidR="00C40C03" w:rsidRPr="0044020E" w:rsidRDefault="00C40C03" w:rsidP="000C1303">
            <w:pPr>
              <w:pStyle w:val="PlainText"/>
              <w:jc w:val="center"/>
              <w:rPr>
                <w:rFonts w:ascii="Times New Roman" w:eastAsia="MS Mincho" w:hAnsi="Times New Roman" w:cs="Times New Roman"/>
                <w:b/>
                <w:bCs/>
                <w:sz w:val="24"/>
              </w:rPr>
            </w:pPr>
          </w:p>
        </w:tc>
      </w:tr>
      <w:tr w:rsidR="00C40C03" w:rsidRPr="0044020E" w:rsidTr="000C1303">
        <w:trPr>
          <w:trHeight w:val="295"/>
        </w:trPr>
        <w:tc>
          <w:tcPr>
            <w:tcW w:w="2844"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 xml:space="preserve">Open </w:t>
            </w:r>
            <w:r>
              <w:rPr>
                <w:rFonts w:ascii="Times New Roman" w:eastAsia="MS Mincho" w:hAnsi="Times New Roman" w:cs="Times New Roman"/>
                <w:b/>
                <w:bCs/>
                <w:sz w:val="24"/>
              </w:rPr>
              <w:t>2</w:t>
            </w:r>
            <w:r w:rsidRPr="00631649">
              <w:rPr>
                <w:rFonts w:ascii="Times New Roman" w:eastAsia="MS Mincho" w:hAnsi="Times New Roman" w:cs="Times New Roman"/>
                <w:b/>
                <w:bCs/>
                <w:sz w:val="24"/>
                <w:vertAlign w:val="superscript"/>
              </w:rPr>
              <w:t>nd</w:t>
            </w:r>
            <w:r>
              <w:rPr>
                <w:rFonts w:ascii="Times New Roman" w:eastAsia="MS Mincho" w:hAnsi="Times New Roman" w:cs="Times New Roman"/>
                <w:b/>
                <w:bCs/>
                <w:sz w:val="24"/>
              </w:rPr>
              <w:t xml:space="preserve"> Place</w:t>
            </w:r>
            <w:r>
              <w:rPr>
                <w:rFonts w:ascii="Times New Roman" w:eastAsia="MS Mincho" w:hAnsi="Times New Roman" w:cs="Times New Roman"/>
                <w:b/>
                <w:bCs/>
                <w:sz w:val="24"/>
                <w:vertAlign w:val="superscript"/>
              </w:rPr>
              <w:t xml:space="preserve"> </w:t>
            </w:r>
          </w:p>
        </w:tc>
        <w:tc>
          <w:tcPr>
            <w:tcW w:w="1511"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10</w:t>
            </w:r>
          </w:p>
        </w:tc>
        <w:tc>
          <w:tcPr>
            <w:tcW w:w="1245"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6</w:t>
            </w:r>
          </w:p>
        </w:tc>
        <w:tc>
          <w:tcPr>
            <w:tcW w:w="1312" w:type="dxa"/>
          </w:tcPr>
          <w:p w:rsidR="00C40C03" w:rsidRPr="0044020E" w:rsidRDefault="00C40C03" w:rsidP="000C1303">
            <w:pPr>
              <w:pStyle w:val="PlainText"/>
              <w:jc w:val="center"/>
              <w:rPr>
                <w:rFonts w:ascii="Times New Roman" w:eastAsia="MS Mincho" w:hAnsi="Times New Roman" w:cs="Times New Roman"/>
                <w:b/>
                <w:bCs/>
                <w:sz w:val="24"/>
              </w:rPr>
            </w:pPr>
          </w:p>
        </w:tc>
        <w:tc>
          <w:tcPr>
            <w:tcW w:w="1312" w:type="dxa"/>
          </w:tcPr>
          <w:p w:rsidR="00C40C03" w:rsidRPr="0044020E" w:rsidRDefault="00C40C03" w:rsidP="000C1303">
            <w:pPr>
              <w:pStyle w:val="PlainText"/>
              <w:jc w:val="center"/>
              <w:rPr>
                <w:rFonts w:ascii="Times New Roman" w:eastAsia="MS Mincho" w:hAnsi="Times New Roman" w:cs="Times New Roman"/>
                <w:b/>
                <w:bCs/>
                <w:sz w:val="24"/>
              </w:rPr>
            </w:pPr>
          </w:p>
        </w:tc>
        <w:tc>
          <w:tcPr>
            <w:tcW w:w="1257" w:type="dxa"/>
          </w:tcPr>
          <w:p w:rsidR="00C40C03" w:rsidRPr="0044020E" w:rsidRDefault="00C40C03" w:rsidP="000C1303">
            <w:pPr>
              <w:pStyle w:val="PlainText"/>
              <w:jc w:val="center"/>
              <w:rPr>
                <w:rFonts w:ascii="Times New Roman" w:eastAsia="MS Mincho" w:hAnsi="Times New Roman" w:cs="Times New Roman"/>
                <w:b/>
                <w:bCs/>
                <w:sz w:val="24"/>
              </w:rPr>
            </w:pPr>
          </w:p>
        </w:tc>
      </w:tr>
      <w:tr w:rsidR="00C40C03" w:rsidRPr="0044020E" w:rsidTr="000C1303">
        <w:trPr>
          <w:trHeight w:val="280"/>
        </w:trPr>
        <w:tc>
          <w:tcPr>
            <w:tcW w:w="2844"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Open</w:t>
            </w:r>
            <w:r>
              <w:rPr>
                <w:rFonts w:ascii="Times New Roman" w:eastAsia="MS Mincho" w:hAnsi="Times New Roman" w:cs="Times New Roman"/>
                <w:b/>
                <w:bCs/>
                <w:sz w:val="24"/>
              </w:rPr>
              <w:t xml:space="preserve"> 3</w:t>
            </w:r>
            <w:r w:rsidRPr="00631649">
              <w:rPr>
                <w:rFonts w:ascii="Times New Roman" w:eastAsia="MS Mincho" w:hAnsi="Times New Roman" w:cs="Times New Roman"/>
                <w:b/>
                <w:bCs/>
                <w:sz w:val="24"/>
                <w:vertAlign w:val="superscript"/>
              </w:rPr>
              <w:t>rd</w:t>
            </w:r>
            <w:r>
              <w:rPr>
                <w:rFonts w:ascii="Times New Roman" w:eastAsia="MS Mincho" w:hAnsi="Times New Roman" w:cs="Times New Roman"/>
                <w:b/>
                <w:bCs/>
                <w:sz w:val="24"/>
              </w:rPr>
              <w:t xml:space="preserve"> Place</w:t>
            </w:r>
          </w:p>
        </w:tc>
        <w:tc>
          <w:tcPr>
            <w:tcW w:w="1511"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20</w:t>
            </w:r>
          </w:p>
        </w:tc>
        <w:tc>
          <w:tcPr>
            <w:tcW w:w="1245"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5</w:t>
            </w:r>
          </w:p>
        </w:tc>
        <w:tc>
          <w:tcPr>
            <w:tcW w:w="1312" w:type="dxa"/>
          </w:tcPr>
          <w:p w:rsidR="00C40C03" w:rsidRPr="0044020E" w:rsidRDefault="00C40C03" w:rsidP="000C1303">
            <w:pPr>
              <w:pStyle w:val="PlainText"/>
              <w:jc w:val="center"/>
              <w:rPr>
                <w:rFonts w:ascii="Times New Roman" w:eastAsia="MS Mincho" w:hAnsi="Times New Roman" w:cs="Times New Roman"/>
                <w:b/>
                <w:bCs/>
                <w:sz w:val="24"/>
              </w:rPr>
            </w:pPr>
          </w:p>
        </w:tc>
        <w:tc>
          <w:tcPr>
            <w:tcW w:w="1312" w:type="dxa"/>
          </w:tcPr>
          <w:p w:rsidR="00C40C03" w:rsidRPr="0044020E" w:rsidRDefault="00C40C03" w:rsidP="000C1303">
            <w:pPr>
              <w:pStyle w:val="PlainText"/>
              <w:jc w:val="center"/>
              <w:rPr>
                <w:rFonts w:ascii="Times New Roman" w:eastAsia="MS Mincho" w:hAnsi="Times New Roman" w:cs="Times New Roman"/>
                <w:b/>
                <w:bCs/>
                <w:sz w:val="24"/>
              </w:rPr>
            </w:pPr>
          </w:p>
        </w:tc>
        <w:tc>
          <w:tcPr>
            <w:tcW w:w="1257" w:type="dxa"/>
          </w:tcPr>
          <w:p w:rsidR="00C40C03" w:rsidRPr="0044020E" w:rsidRDefault="00C40C03" w:rsidP="000C1303">
            <w:pPr>
              <w:pStyle w:val="PlainText"/>
              <w:jc w:val="center"/>
              <w:rPr>
                <w:rFonts w:ascii="Times New Roman" w:eastAsia="MS Mincho" w:hAnsi="Times New Roman" w:cs="Times New Roman"/>
                <w:b/>
                <w:bCs/>
                <w:sz w:val="24"/>
              </w:rPr>
            </w:pPr>
          </w:p>
        </w:tc>
      </w:tr>
      <w:tr w:rsidR="00C40C03" w:rsidRPr="0044020E" w:rsidTr="000C1303">
        <w:trPr>
          <w:trHeight w:val="280"/>
        </w:trPr>
        <w:tc>
          <w:tcPr>
            <w:tcW w:w="2844"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Class/Cat</w:t>
            </w:r>
            <w:r>
              <w:rPr>
                <w:rFonts w:ascii="Times New Roman" w:eastAsia="MS Mincho" w:hAnsi="Times New Roman" w:cs="Times New Roman"/>
                <w:b/>
                <w:bCs/>
                <w:sz w:val="24"/>
              </w:rPr>
              <w:t>egory Winners</w:t>
            </w:r>
            <w:r w:rsidRPr="0044020E">
              <w:rPr>
                <w:rFonts w:ascii="Times New Roman" w:eastAsia="MS Mincho" w:hAnsi="Times New Roman" w:cs="Times New Roman"/>
                <w:b/>
                <w:bCs/>
                <w:sz w:val="24"/>
              </w:rPr>
              <w:t xml:space="preserve"> </w:t>
            </w:r>
          </w:p>
        </w:tc>
        <w:tc>
          <w:tcPr>
            <w:tcW w:w="1511"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5</w:t>
            </w:r>
          </w:p>
        </w:tc>
        <w:tc>
          <w:tcPr>
            <w:tcW w:w="1245"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4</w:t>
            </w:r>
          </w:p>
        </w:tc>
        <w:tc>
          <w:tcPr>
            <w:tcW w:w="1312" w:type="dxa"/>
          </w:tcPr>
          <w:p w:rsidR="00C40C03" w:rsidRPr="0044020E" w:rsidRDefault="00C40C03" w:rsidP="000C1303">
            <w:pPr>
              <w:pStyle w:val="PlainText"/>
              <w:jc w:val="center"/>
              <w:rPr>
                <w:rFonts w:ascii="Times New Roman" w:eastAsia="MS Mincho" w:hAnsi="Times New Roman" w:cs="Times New Roman"/>
                <w:b/>
                <w:bCs/>
                <w:sz w:val="24"/>
              </w:rPr>
            </w:pPr>
          </w:p>
        </w:tc>
        <w:tc>
          <w:tcPr>
            <w:tcW w:w="1312" w:type="dxa"/>
          </w:tcPr>
          <w:p w:rsidR="00C40C03" w:rsidRPr="0044020E" w:rsidRDefault="00C40C03" w:rsidP="000C1303">
            <w:pPr>
              <w:pStyle w:val="PlainText"/>
              <w:jc w:val="center"/>
              <w:rPr>
                <w:rFonts w:ascii="Times New Roman" w:eastAsia="MS Mincho" w:hAnsi="Times New Roman" w:cs="Times New Roman"/>
                <w:b/>
                <w:bCs/>
                <w:sz w:val="24"/>
              </w:rPr>
            </w:pPr>
          </w:p>
        </w:tc>
        <w:tc>
          <w:tcPr>
            <w:tcW w:w="1257" w:type="dxa"/>
          </w:tcPr>
          <w:p w:rsidR="00C40C03" w:rsidRPr="0044020E" w:rsidRDefault="00C40C03" w:rsidP="000C1303">
            <w:pPr>
              <w:pStyle w:val="PlainText"/>
              <w:jc w:val="center"/>
              <w:rPr>
                <w:rFonts w:ascii="Times New Roman" w:eastAsia="MS Mincho" w:hAnsi="Times New Roman" w:cs="Times New Roman"/>
                <w:b/>
                <w:bCs/>
                <w:sz w:val="24"/>
              </w:rPr>
            </w:pPr>
          </w:p>
        </w:tc>
      </w:tr>
      <w:tr w:rsidR="00C40C03" w:rsidRPr="0044020E" w:rsidTr="000C1303">
        <w:trPr>
          <w:trHeight w:val="280"/>
        </w:trPr>
        <w:tc>
          <w:tcPr>
            <w:tcW w:w="2844"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Class/Cat</w:t>
            </w:r>
            <w:r>
              <w:rPr>
                <w:rFonts w:ascii="Times New Roman" w:eastAsia="MS Mincho" w:hAnsi="Times New Roman" w:cs="Times New Roman"/>
                <w:b/>
                <w:bCs/>
                <w:sz w:val="24"/>
              </w:rPr>
              <w:t>egory</w:t>
            </w:r>
            <w:r w:rsidRPr="0044020E">
              <w:rPr>
                <w:rFonts w:ascii="Times New Roman" w:eastAsia="MS Mincho" w:hAnsi="Times New Roman" w:cs="Times New Roman"/>
                <w:b/>
                <w:bCs/>
                <w:sz w:val="24"/>
              </w:rPr>
              <w:t xml:space="preserve"> 2</w:t>
            </w:r>
            <w:r w:rsidRPr="00631649">
              <w:rPr>
                <w:rFonts w:ascii="Times New Roman" w:eastAsia="MS Mincho" w:hAnsi="Times New Roman" w:cs="Times New Roman"/>
                <w:b/>
                <w:bCs/>
                <w:sz w:val="24"/>
                <w:vertAlign w:val="superscript"/>
              </w:rPr>
              <w:t>nd</w:t>
            </w:r>
            <w:r>
              <w:rPr>
                <w:rFonts w:ascii="Times New Roman" w:eastAsia="MS Mincho" w:hAnsi="Times New Roman" w:cs="Times New Roman"/>
                <w:b/>
                <w:bCs/>
                <w:sz w:val="24"/>
              </w:rPr>
              <w:t xml:space="preserve"> Place</w:t>
            </w:r>
          </w:p>
        </w:tc>
        <w:tc>
          <w:tcPr>
            <w:tcW w:w="1511"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8</w:t>
            </w:r>
          </w:p>
        </w:tc>
        <w:tc>
          <w:tcPr>
            <w:tcW w:w="1245"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3</w:t>
            </w:r>
          </w:p>
        </w:tc>
        <w:tc>
          <w:tcPr>
            <w:tcW w:w="1312" w:type="dxa"/>
          </w:tcPr>
          <w:p w:rsidR="00C40C03" w:rsidRPr="0044020E" w:rsidRDefault="00C40C03" w:rsidP="000C1303">
            <w:pPr>
              <w:pStyle w:val="PlainText"/>
              <w:jc w:val="center"/>
              <w:rPr>
                <w:rFonts w:ascii="Times New Roman" w:eastAsia="MS Mincho" w:hAnsi="Times New Roman" w:cs="Times New Roman"/>
                <w:b/>
                <w:bCs/>
                <w:sz w:val="24"/>
              </w:rPr>
            </w:pPr>
          </w:p>
        </w:tc>
        <w:tc>
          <w:tcPr>
            <w:tcW w:w="1312" w:type="dxa"/>
          </w:tcPr>
          <w:p w:rsidR="00C40C03" w:rsidRPr="0044020E" w:rsidRDefault="00C40C03" w:rsidP="000C1303">
            <w:pPr>
              <w:pStyle w:val="PlainText"/>
              <w:jc w:val="center"/>
              <w:rPr>
                <w:rFonts w:ascii="Times New Roman" w:eastAsia="MS Mincho" w:hAnsi="Times New Roman" w:cs="Times New Roman"/>
                <w:b/>
                <w:bCs/>
                <w:sz w:val="24"/>
              </w:rPr>
            </w:pPr>
          </w:p>
        </w:tc>
        <w:tc>
          <w:tcPr>
            <w:tcW w:w="1257" w:type="dxa"/>
          </w:tcPr>
          <w:p w:rsidR="00C40C03" w:rsidRPr="0044020E" w:rsidRDefault="00C40C03" w:rsidP="000C1303">
            <w:pPr>
              <w:pStyle w:val="PlainText"/>
              <w:jc w:val="center"/>
              <w:rPr>
                <w:rFonts w:ascii="Times New Roman" w:eastAsia="MS Mincho" w:hAnsi="Times New Roman" w:cs="Times New Roman"/>
                <w:b/>
                <w:bCs/>
                <w:sz w:val="24"/>
              </w:rPr>
            </w:pPr>
          </w:p>
        </w:tc>
      </w:tr>
      <w:tr w:rsidR="00C40C03" w:rsidRPr="0044020E" w:rsidTr="000C1303">
        <w:trPr>
          <w:trHeight w:val="280"/>
        </w:trPr>
        <w:tc>
          <w:tcPr>
            <w:tcW w:w="2844"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Class/Cat</w:t>
            </w:r>
            <w:r>
              <w:rPr>
                <w:rFonts w:ascii="Times New Roman" w:eastAsia="MS Mincho" w:hAnsi="Times New Roman" w:cs="Times New Roman"/>
                <w:b/>
                <w:bCs/>
                <w:sz w:val="24"/>
              </w:rPr>
              <w:t>egory</w:t>
            </w:r>
            <w:r w:rsidRPr="0044020E">
              <w:rPr>
                <w:rFonts w:ascii="Times New Roman" w:eastAsia="MS Mincho" w:hAnsi="Times New Roman" w:cs="Times New Roman"/>
                <w:b/>
                <w:bCs/>
                <w:sz w:val="24"/>
              </w:rPr>
              <w:t xml:space="preserve"> 3</w:t>
            </w:r>
            <w:r w:rsidRPr="00631649">
              <w:rPr>
                <w:rFonts w:ascii="Times New Roman" w:eastAsia="MS Mincho" w:hAnsi="Times New Roman" w:cs="Times New Roman"/>
                <w:b/>
                <w:bCs/>
                <w:sz w:val="24"/>
                <w:vertAlign w:val="superscript"/>
              </w:rPr>
              <w:t>rd</w:t>
            </w:r>
            <w:r>
              <w:rPr>
                <w:rFonts w:ascii="Times New Roman" w:eastAsia="MS Mincho" w:hAnsi="Times New Roman" w:cs="Times New Roman"/>
                <w:b/>
                <w:bCs/>
                <w:sz w:val="24"/>
              </w:rPr>
              <w:t xml:space="preserve"> Place</w:t>
            </w:r>
          </w:p>
        </w:tc>
        <w:tc>
          <w:tcPr>
            <w:tcW w:w="1511"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1</w:t>
            </w:r>
            <w:r>
              <w:rPr>
                <w:rFonts w:ascii="Times New Roman" w:eastAsia="MS Mincho" w:hAnsi="Times New Roman" w:cs="Times New Roman"/>
                <w:b/>
                <w:bCs/>
                <w:sz w:val="24"/>
              </w:rPr>
              <w:t>3</w:t>
            </w:r>
          </w:p>
        </w:tc>
        <w:tc>
          <w:tcPr>
            <w:tcW w:w="1245"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2</w:t>
            </w:r>
          </w:p>
        </w:tc>
        <w:tc>
          <w:tcPr>
            <w:tcW w:w="1312" w:type="dxa"/>
          </w:tcPr>
          <w:p w:rsidR="00C40C03" w:rsidRPr="0044020E" w:rsidRDefault="00C40C03" w:rsidP="000C1303">
            <w:pPr>
              <w:pStyle w:val="PlainText"/>
              <w:jc w:val="center"/>
              <w:rPr>
                <w:rFonts w:ascii="Times New Roman" w:eastAsia="MS Mincho" w:hAnsi="Times New Roman" w:cs="Times New Roman"/>
                <w:b/>
                <w:bCs/>
                <w:sz w:val="24"/>
              </w:rPr>
            </w:pPr>
          </w:p>
        </w:tc>
        <w:tc>
          <w:tcPr>
            <w:tcW w:w="1312" w:type="dxa"/>
          </w:tcPr>
          <w:p w:rsidR="00C40C03" w:rsidRPr="0044020E" w:rsidRDefault="00C40C03" w:rsidP="000C1303">
            <w:pPr>
              <w:pStyle w:val="PlainText"/>
              <w:jc w:val="center"/>
              <w:rPr>
                <w:rFonts w:ascii="Times New Roman" w:eastAsia="MS Mincho" w:hAnsi="Times New Roman" w:cs="Times New Roman"/>
                <w:b/>
                <w:bCs/>
                <w:sz w:val="24"/>
              </w:rPr>
            </w:pPr>
          </w:p>
        </w:tc>
        <w:tc>
          <w:tcPr>
            <w:tcW w:w="1257" w:type="dxa"/>
          </w:tcPr>
          <w:p w:rsidR="00C40C03" w:rsidRPr="0044020E" w:rsidRDefault="00C40C03" w:rsidP="000C1303">
            <w:pPr>
              <w:pStyle w:val="PlainText"/>
              <w:jc w:val="center"/>
              <w:rPr>
                <w:rFonts w:ascii="Times New Roman" w:eastAsia="MS Mincho" w:hAnsi="Times New Roman" w:cs="Times New Roman"/>
                <w:b/>
                <w:bCs/>
                <w:sz w:val="24"/>
              </w:rPr>
            </w:pPr>
          </w:p>
        </w:tc>
      </w:tr>
    </w:tbl>
    <w:p w:rsidR="00C40C03" w:rsidRDefault="00C40C03" w:rsidP="00C40C03">
      <w:pPr>
        <w:pStyle w:val="PlainText"/>
        <w:jc w:val="center"/>
        <w:rPr>
          <w:rFonts w:ascii="Times New Roman" w:eastAsia="MS Mincho" w:hAnsi="Times New Roman" w:cs="Times New Roman"/>
          <w:b/>
          <w:bCs/>
          <w:sz w:val="24"/>
        </w:rPr>
      </w:pPr>
    </w:p>
    <w:p w:rsidR="00C40C03" w:rsidRPr="00631649" w:rsidRDefault="00C40C03" w:rsidP="00C40C03">
      <w:pPr>
        <w:pStyle w:val="PlainText"/>
        <w:jc w:val="center"/>
        <w:rPr>
          <w:rFonts w:ascii="Times New Roman" w:eastAsia="MS Mincho" w:hAnsi="Times New Roman" w:cs="Times New Roman"/>
          <w:b/>
          <w:bCs/>
          <w:sz w:val="24"/>
        </w:rPr>
      </w:pPr>
      <w:r w:rsidRPr="00631649">
        <w:rPr>
          <w:rFonts w:ascii="Times New Roman" w:eastAsia="MS Mincho" w:hAnsi="Times New Roman" w:cs="Times New Roman"/>
          <w:b/>
          <w:bCs/>
          <w:sz w:val="24"/>
        </w:rPr>
        <w:t>MATCH 5</w:t>
      </w:r>
      <w:r>
        <w:rPr>
          <w:rFonts w:ascii="Times New Roman" w:eastAsia="MS Mincho" w:hAnsi="Times New Roman" w:cs="Times New Roman"/>
          <w:b/>
          <w:bCs/>
          <w:sz w:val="24"/>
        </w:rPr>
        <w:t xml:space="preserve"> (Aggregate Match)</w:t>
      </w:r>
    </w:p>
    <w:tbl>
      <w:tblPr>
        <w:tblpPr w:leftFromText="180" w:rightFromText="180" w:vertAnchor="text" w:horzAnchor="margin" w:tblpY="122"/>
        <w:tblW w:w="9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9"/>
        <w:gridCol w:w="1408"/>
        <w:gridCol w:w="1159"/>
        <w:gridCol w:w="1052"/>
        <w:gridCol w:w="1394"/>
        <w:gridCol w:w="1170"/>
      </w:tblGrid>
      <w:tr w:rsidR="00C40C03" w:rsidRPr="0044020E" w:rsidTr="000C1303">
        <w:trPr>
          <w:trHeight w:val="810"/>
        </w:trPr>
        <w:tc>
          <w:tcPr>
            <w:tcW w:w="3329" w:type="dxa"/>
          </w:tcPr>
          <w:p w:rsidR="00C40C03" w:rsidRPr="0044020E" w:rsidRDefault="00C40C03" w:rsidP="000C1303">
            <w:pPr>
              <w:pStyle w:val="PlainText"/>
              <w:jc w:val="center"/>
              <w:rPr>
                <w:rFonts w:ascii="Times New Roman" w:eastAsia="MS Mincho" w:hAnsi="Times New Roman" w:cs="Times New Roman"/>
                <w:b/>
                <w:bCs/>
                <w:sz w:val="24"/>
              </w:rPr>
            </w:pPr>
          </w:p>
        </w:tc>
        <w:tc>
          <w:tcPr>
            <w:tcW w:w="1408"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Min. #</w:t>
            </w:r>
          </w:p>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Competitors</w:t>
            </w:r>
          </w:p>
        </w:tc>
        <w:tc>
          <w:tcPr>
            <w:tcW w:w="1159"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Award</w:t>
            </w:r>
            <w:r w:rsidRPr="0044020E">
              <w:rPr>
                <w:rFonts w:ascii="Times New Roman" w:eastAsia="MS Mincho" w:hAnsi="Times New Roman" w:cs="Times New Roman"/>
                <w:b/>
                <w:bCs/>
                <w:sz w:val="24"/>
              </w:rPr>
              <w:t>s</w:t>
            </w:r>
          </w:p>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From NCRR</w:t>
            </w:r>
          </w:p>
        </w:tc>
        <w:tc>
          <w:tcPr>
            <w:tcW w:w="1052"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Awards From NRA</w:t>
            </w:r>
          </w:p>
        </w:tc>
        <w:tc>
          <w:tcPr>
            <w:tcW w:w="1394"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Medal</w:t>
            </w:r>
            <w:r>
              <w:rPr>
                <w:rFonts w:ascii="Times New Roman" w:eastAsia="MS Mincho" w:hAnsi="Times New Roman" w:cs="Times New Roman"/>
                <w:b/>
                <w:bCs/>
                <w:sz w:val="24"/>
              </w:rPr>
              <w:t>l</w:t>
            </w:r>
            <w:r w:rsidRPr="0044020E">
              <w:rPr>
                <w:rFonts w:ascii="Times New Roman" w:eastAsia="MS Mincho" w:hAnsi="Times New Roman" w:cs="Times New Roman"/>
                <w:b/>
                <w:bCs/>
                <w:sz w:val="24"/>
              </w:rPr>
              <w:t>ion</w:t>
            </w:r>
          </w:p>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 xml:space="preserve">From </w:t>
            </w:r>
          </w:p>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NRA</w:t>
            </w:r>
          </w:p>
        </w:tc>
        <w:tc>
          <w:tcPr>
            <w:tcW w:w="1170"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Plaque</w:t>
            </w:r>
          </w:p>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From</w:t>
            </w:r>
          </w:p>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NCRR</w:t>
            </w:r>
          </w:p>
        </w:tc>
      </w:tr>
      <w:tr w:rsidR="00C40C03" w:rsidRPr="0044020E" w:rsidTr="000C1303">
        <w:trPr>
          <w:trHeight w:val="285"/>
        </w:trPr>
        <w:tc>
          <w:tcPr>
            <w:tcW w:w="3329"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 xml:space="preserve">Open </w:t>
            </w:r>
            <w:r>
              <w:rPr>
                <w:rFonts w:ascii="Times New Roman" w:eastAsia="MS Mincho" w:hAnsi="Times New Roman" w:cs="Times New Roman"/>
                <w:b/>
                <w:bCs/>
                <w:sz w:val="24"/>
              </w:rPr>
              <w:t>Winner</w:t>
            </w:r>
          </w:p>
        </w:tc>
        <w:tc>
          <w:tcPr>
            <w:tcW w:w="1408"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1</w:t>
            </w:r>
          </w:p>
        </w:tc>
        <w:tc>
          <w:tcPr>
            <w:tcW w:w="1159"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10</w:t>
            </w:r>
          </w:p>
        </w:tc>
        <w:tc>
          <w:tcPr>
            <w:tcW w:w="1052" w:type="dxa"/>
          </w:tcPr>
          <w:p w:rsidR="00C40C03" w:rsidRPr="002F39AF" w:rsidRDefault="00C40C03" w:rsidP="000C1303">
            <w:pPr>
              <w:pStyle w:val="PlainText"/>
              <w:jc w:val="center"/>
              <w:rPr>
                <w:rFonts w:ascii="Times New Roman" w:eastAsia="MS Mincho" w:hAnsi="Times New Roman" w:cs="Times New Roman"/>
                <w:b/>
                <w:bCs/>
                <w:sz w:val="24"/>
              </w:rPr>
            </w:pPr>
            <w:r w:rsidRPr="002F39AF">
              <w:rPr>
                <w:rFonts w:ascii="Times New Roman" w:eastAsia="MS Mincho" w:hAnsi="Times New Roman" w:cs="Times New Roman"/>
                <w:b/>
                <w:bCs/>
                <w:sz w:val="24"/>
              </w:rPr>
              <w:t>15</w:t>
            </w:r>
          </w:p>
        </w:tc>
        <w:tc>
          <w:tcPr>
            <w:tcW w:w="1394"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Gold</w:t>
            </w:r>
          </w:p>
        </w:tc>
        <w:tc>
          <w:tcPr>
            <w:tcW w:w="1170" w:type="dxa"/>
          </w:tcPr>
          <w:p w:rsidR="00C40C03" w:rsidRPr="0044020E" w:rsidRDefault="00C40C03" w:rsidP="000C1303">
            <w:pPr>
              <w:pStyle w:val="PlainText"/>
              <w:jc w:val="center"/>
              <w:rPr>
                <w:rFonts w:ascii="Times New Roman" w:eastAsia="MS Mincho" w:hAnsi="Times New Roman" w:cs="Times New Roman"/>
                <w:b/>
                <w:bCs/>
                <w:sz w:val="24"/>
              </w:rPr>
            </w:pPr>
          </w:p>
        </w:tc>
      </w:tr>
      <w:tr w:rsidR="00C40C03" w:rsidRPr="0044020E" w:rsidTr="000C1303">
        <w:trPr>
          <w:trHeight w:val="270"/>
        </w:trPr>
        <w:tc>
          <w:tcPr>
            <w:tcW w:w="3329"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 xml:space="preserve">Open </w:t>
            </w:r>
            <w:r>
              <w:rPr>
                <w:rFonts w:ascii="Times New Roman" w:eastAsia="MS Mincho" w:hAnsi="Times New Roman" w:cs="Times New Roman"/>
                <w:b/>
                <w:bCs/>
                <w:sz w:val="24"/>
              </w:rPr>
              <w:t>2</w:t>
            </w:r>
            <w:r w:rsidRPr="00631649">
              <w:rPr>
                <w:rFonts w:ascii="Times New Roman" w:eastAsia="MS Mincho" w:hAnsi="Times New Roman" w:cs="Times New Roman"/>
                <w:b/>
                <w:bCs/>
                <w:sz w:val="24"/>
                <w:vertAlign w:val="superscript"/>
              </w:rPr>
              <w:t>nd</w:t>
            </w:r>
            <w:r>
              <w:rPr>
                <w:rFonts w:ascii="Times New Roman" w:eastAsia="MS Mincho" w:hAnsi="Times New Roman" w:cs="Times New Roman"/>
                <w:b/>
                <w:bCs/>
                <w:sz w:val="24"/>
              </w:rPr>
              <w:t xml:space="preserve"> Place</w:t>
            </w:r>
            <w:r>
              <w:rPr>
                <w:rFonts w:ascii="Times New Roman" w:eastAsia="MS Mincho" w:hAnsi="Times New Roman" w:cs="Times New Roman"/>
                <w:b/>
                <w:bCs/>
                <w:sz w:val="24"/>
                <w:vertAlign w:val="superscript"/>
              </w:rPr>
              <w:t xml:space="preserve"> </w:t>
            </w:r>
          </w:p>
        </w:tc>
        <w:tc>
          <w:tcPr>
            <w:tcW w:w="1408"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10</w:t>
            </w:r>
          </w:p>
        </w:tc>
        <w:tc>
          <w:tcPr>
            <w:tcW w:w="1159"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10</w:t>
            </w:r>
          </w:p>
        </w:tc>
        <w:tc>
          <w:tcPr>
            <w:tcW w:w="1052" w:type="dxa"/>
          </w:tcPr>
          <w:p w:rsidR="00C40C03" w:rsidRPr="002F39AF" w:rsidRDefault="00C40C03" w:rsidP="000C1303">
            <w:pPr>
              <w:pStyle w:val="PlainText"/>
              <w:jc w:val="center"/>
              <w:rPr>
                <w:rFonts w:ascii="Times New Roman" w:eastAsia="MS Mincho" w:hAnsi="Times New Roman" w:cs="Times New Roman"/>
                <w:b/>
                <w:bCs/>
                <w:sz w:val="24"/>
              </w:rPr>
            </w:pPr>
            <w:r w:rsidRPr="002F39AF">
              <w:rPr>
                <w:rFonts w:ascii="Times New Roman" w:eastAsia="MS Mincho" w:hAnsi="Times New Roman" w:cs="Times New Roman"/>
                <w:b/>
                <w:bCs/>
                <w:sz w:val="24"/>
              </w:rPr>
              <w:t>10</w:t>
            </w:r>
          </w:p>
        </w:tc>
        <w:tc>
          <w:tcPr>
            <w:tcW w:w="1394"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Silver</w:t>
            </w:r>
          </w:p>
        </w:tc>
        <w:tc>
          <w:tcPr>
            <w:tcW w:w="1170" w:type="dxa"/>
          </w:tcPr>
          <w:p w:rsidR="00C40C03" w:rsidRPr="0044020E" w:rsidRDefault="00C40C03" w:rsidP="000C1303">
            <w:pPr>
              <w:pStyle w:val="PlainText"/>
              <w:jc w:val="center"/>
              <w:rPr>
                <w:rFonts w:ascii="Times New Roman" w:eastAsia="MS Mincho" w:hAnsi="Times New Roman" w:cs="Times New Roman"/>
                <w:b/>
                <w:bCs/>
                <w:sz w:val="24"/>
              </w:rPr>
            </w:pPr>
          </w:p>
        </w:tc>
      </w:tr>
      <w:tr w:rsidR="00C40C03" w:rsidRPr="0044020E" w:rsidTr="000C1303">
        <w:trPr>
          <w:trHeight w:val="270"/>
        </w:trPr>
        <w:tc>
          <w:tcPr>
            <w:tcW w:w="3329"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Open</w:t>
            </w:r>
            <w:r>
              <w:rPr>
                <w:rFonts w:ascii="Times New Roman" w:eastAsia="MS Mincho" w:hAnsi="Times New Roman" w:cs="Times New Roman"/>
                <w:b/>
                <w:bCs/>
                <w:sz w:val="24"/>
              </w:rPr>
              <w:t xml:space="preserve"> 3</w:t>
            </w:r>
            <w:r w:rsidRPr="00631649">
              <w:rPr>
                <w:rFonts w:ascii="Times New Roman" w:eastAsia="MS Mincho" w:hAnsi="Times New Roman" w:cs="Times New Roman"/>
                <w:b/>
                <w:bCs/>
                <w:sz w:val="24"/>
                <w:vertAlign w:val="superscript"/>
              </w:rPr>
              <w:t>rd</w:t>
            </w:r>
            <w:r>
              <w:rPr>
                <w:rFonts w:ascii="Times New Roman" w:eastAsia="MS Mincho" w:hAnsi="Times New Roman" w:cs="Times New Roman"/>
                <w:b/>
                <w:bCs/>
                <w:sz w:val="24"/>
              </w:rPr>
              <w:t xml:space="preserve"> Place</w:t>
            </w:r>
          </w:p>
        </w:tc>
        <w:tc>
          <w:tcPr>
            <w:tcW w:w="1408"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20</w:t>
            </w:r>
          </w:p>
        </w:tc>
        <w:tc>
          <w:tcPr>
            <w:tcW w:w="1159"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10</w:t>
            </w:r>
          </w:p>
        </w:tc>
        <w:tc>
          <w:tcPr>
            <w:tcW w:w="1052" w:type="dxa"/>
          </w:tcPr>
          <w:p w:rsidR="00C40C03" w:rsidRPr="002F39AF" w:rsidRDefault="00C40C03" w:rsidP="000C1303">
            <w:pPr>
              <w:pStyle w:val="PlainText"/>
              <w:jc w:val="center"/>
              <w:rPr>
                <w:rFonts w:ascii="Times New Roman" w:eastAsia="MS Mincho" w:hAnsi="Times New Roman" w:cs="Times New Roman"/>
                <w:b/>
                <w:bCs/>
                <w:sz w:val="24"/>
              </w:rPr>
            </w:pPr>
            <w:r w:rsidRPr="002F39AF">
              <w:rPr>
                <w:rFonts w:ascii="Times New Roman" w:eastAsia="MS Mincho" w:hAnsi="Times New Roman" w:cs="Times New Roman"/>
                <w:b/>
                <w:bCs/>
                <w:sz w:val="24"/>
              </w:rPr>
              <w:t>5</w:t>
            </w:r>
          </w:p>
        </w:tc>
        <w:tc>
          <w:tcPr>
            <w:tcW w:w="1394"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Bronze</w:t>
            </w:r>
          </w:p>
        </w:tc>
        <w:tc>
          <w:tcPr>
            <w:tcW w:w="1170" w:type="dxa"/>
          </w:tcPr>
          <w:p w:rsidR="00C40C03" w:rsidRPr="0044020E" w:rsidRDefault="00C40C03" w:rsidP="000C1303">
            <w:pPr>
              <w:pStyle w:val="PlainText"/>
              <w:jc w:val="center"/>
              <w:rPr>
                <w:rFonts w:ascii="Times New Roman" w:eastAsia="MS Mincho" w:hAnsi="Times New Roman" w:cs="Times New Roman"/>
                <w:b/>
                <w:bCs/>
                <w:sz w:val="24"/>
              </w:rPr>
            </w:pPr>
          </w:p>
        </w:tc>
      </w:tr>
      <w:tr w:rsidR="00C40C03" w:rsidRPr="0044020E" w:rsidTr="000C1303">
        <w:trPr>
          <w:trHeight w:val="270"/>
        </w:trPr>
        <w:tc>
          <w:tcPr>
            <w:tcW w:w="3329"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Class/Cat</w:t>
            </w:r>
            <w:r>
              <w:rPr>
                <w:rFonts w:ascii="Times New Roman" w:eastAsia="MS Mincho" w:hAnsi="Times New Roman" w:cs="Times New Roman"/>
                <w:b/>
                <w:bCs/>
                <w:sz w:val="24"/>
              </w:rPr>
              <w:t>egory Winners</w:t>
            </w:r>
            <w:r w:rsidRPr="0044020E">
              <w:rPr>
                <w:rFonts w:ascii="Times New Roman" w:eastAsia="MS Mincho" w:hAnsi="Times New Roman" w:cs="Times New Roman"/>
                <w:b/>
                <w:bCs/>
                <w:sz w:val="24"/>
              </w:rPr>
              <w:t xml:space="preserve"> </w:t>
            </w:r>
          </w:p>
        </w:tc>
        <w:tc>
          <w:tcPr>
            <w:tcW w:w="1408"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5</w:t>
            </w:r>
          </w:p>
        </w:tc>
        <w:tc>
          <w:tcPr>
            <w:tcW w:w="1159" w:type="dxa"/>
          </w:tcPr>
          <w:p w:rsidR="00C40C03" w:rsidRPr="0044020E" w:rsidRDefault="00C40C03" w:rsidP="000C1303">
            <w:pPr>
              <w:pStyle w:val="PlainText"/>
              <w:jc w:val="center"/>
              <w:rPr>
                <w:rFonts w:ascii="Times New Roman" w:eastAsia="MS Mincho" w:hAnsi="Times New Roman" w:cs="Times New Roman"/>
                <w:b/>
                <w:bCs/>
                <w:sz w:val="24"/>
              </w:rPr>
            </w:pPr>
          </w:p>
        </w:tc>
        <w:tc>
          <w:tcPr>
            <w:tcW w:w="1052" w:type="dxa"/>
          </w:tcPr>
          <w:p w:rsidR="00C40C03" w:rsidRPr="002F39AF" w:rsidRDefault="00C40C03" w:rsidP="000C1303">
            <w:pPr>
              <w:pStyle w:val="PlainText"/>
              <w:jc w:val="center"/>
              <w:rPr>
                <w:rFonts w:ascii="Times New Roman" w:eastAsia="MS Mincho" w:hAnsi="Times New Roman" w:cs="Times New Roman"/>
                <w:b/>
                <w:bCs/>
                <w:sz w:val="24"/>
              </w:rPr>
            </w:pPr>
            <w:r w:rsidRPr="002F39AF">
              <w:rPr>
                <w:rFonts w:ascii="Times New Roman" w:eastAsia="MS Mincho" w:hAnsi="Times New Roman" w:cs="Times New Roman"/>
                <w:b/>
                <w:bCs/>
                <w:sz w:val="24"/>
              </w:rPr>
              <w:t>10</w:t>
            </w:r>
          </w:p>
        </w:tc>
        <w:tc>
          <w:tcPr>
            <w:tcW w:w="1394" w:type="dxa"/>
          </w:tcPr>
          <w:p w:rsidR="00C40C03" w:rsidRPr="0044020E" w:rsidRDefault="00C40C03" w:rsidP="000C1303">
            <w:pPr>
              <w:pStyle w:val="PlainText"/>
              <w:jc w:val="center"/>
              <w:rPr>
                <w:rFonts w:ascii="Times New Roman" w:eastAsia="MS Mincho" w:hAnsi="Times New Roman" w:cs="Times New Roman"/>
                <w:b/>
                <w:bCs/>
                <w:sz w:val="24"/>
              </w:rPr>
            </w:pPr>
          </w:p>
        </w:tc>
        <w:tc>
          <w:tcPr>
            <w:tcW w:w="1170" w:type="dxa"/>
          </w:tcPr>
          <w:p w:rsidR="00C40C03" w:rsidRPr="0044020E" w:rsidRDefault="00C40C03" w:rsidP="000C1303">
            <w:pPr>
              <w:pStyle w:val="PlainText"/>
              <w:jc w:val="center"/>
              <w:rPr>
                <w:rFonts w:ascii="Times New Roman" w:eastAsia="MS Mincho" w:hAnsi="Times New Roman" w:cs="Times New Roman"/>
                <w:b/>
                <w:bCs/>
                <w:sz w:val="24"/>
              </w:rPr>
            </w:pPr>
          </w:p>
        </w:tc>
      </w:tr>
      <w:tr w:rsidR="00C40C03" w:rsidRPr="0044020E" w:rsidTr="000C1303">
        <w:trPr>
          <w:trHeight w:val="270"/>
        </w:trPr>
        <w:tc>
          <w:tcPr>
            <w:tcW w:w="3329"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Class/Cat</w:t>
            </w:r>
            <w:r>
              <w:rPr>
                <w:rFonts w:ascii="Times New Roman" w:eastAsia="MS Mincho" w:hAnsi="Times New Roman" w:cs="Times New Roman"/>
                <w:b/>
                <w:bCs/>
                <w:sz w:val="24"/>
              </w:rPr>
              <w:t>egory</w:t>
            </w:r>
            <w:r w:rsidRPr="0044020E">
              <w:rPr>
                <w:rFonts w:ascii="Times New Roman" w:eastAsia="MS Mincho" w:hAnsi="Times New Roman" w:cs="Times New Roman"/>
                <w:b/>
                <w:bCs/>
                <w:sz w:val="24"/>
              </w:rPr>
              <w:t xml:space="preserve"> 2</w:t>
            </w:r>
            <w:r w:rsidRPr="00631649">
              <w:rPr>
                <w:rFonts w:ascii="Times New Roman" w:eastAsia="MS Mincho" w:hAnsi="Times New Roman" w:cs="Times New Roman"/>
                <w:b/>
                <w:bCs/>
                <w:sz w:val="24"/>
                <w:vertAlign w:val="superscript"/>
              </w:rPr>
              <w:t>nd</w:t>
            </w:r>
            <w:r>
              <w:rPr>
                <w:rFonts w:ascii="Times New Roman" w:eastAsia="MS Mincho" w:hAnsi="Times New Roman" w:cs="Times New Roman"/>
                <w:b/>
                <w:bCs/>
                <w:sz w:val="24"/>
              </w:rPr>
              <w:t xml:space="preserve"> Place</w:t>
            </w:r>
          </w:p>
        </w:tc>
        <w:tc>
          <w:tcPr>
            <w:tcW w:w="1408"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8</w:t>
            </w:r>
          </w:p>
        </w:tc>
        <w:tc>
          <w:tcPr>
            <w:tcW w:w="1159" w:type="dxa"/>
          </w:tcPr>
          <w:p w:rsidR="00C40C03" w:rsidRPr="0044020E" w:rsidRDefault="00C40C03" w:rsidP="000C1303">
            <w:pPr>
              <w:pStyle w:val="PlainText"/>
              <w:jc w:val="center"/>
              <w:rPr>
                <w:rFonts w:ascii="Times New Roman" w:eastAsia="MS Mincho" w:hAnsi="Times New Roman" w:cs="Times New Roman"/>
                <w:b/>
                <w:bCs/>
                <w:sz w:val="24"/>
              </w:rPr>
            </w:pPr>
          </w:p>
        </w:tc>
        <w:tc>
          <w:tcPr>
            <w:tcW w:w="1052" w:type="dxa"/>
          </w:tcPr>
          <w:p w:rsidR="00C40C03" w:rsidRPr="002F39AF" w:rsidRDefault="00C40C03" w:rsidP="000C1303">
            <w:pPr>
              <w:pStyle w:val="PlainText"/>
              <w:jc w:val="center"/>
              <w:rPr>
                <w:rFonts w:ascii="Times New Roman" w:eastAsia="MS Mincho" w:hAnsi="Times New Roman" w:cs="Times New Roman"/>
                <w:b/>
                <w:bCs/>
                <w:sz w:val="24"/>
              </w:rPr>
            </w:pPr>
            <w:r w:rsidRPr="002F39AF">
              <w:rPr>
                <w:rFonts w:ascii="Times New Roman" w:eastAsia="MS Mincho" w:hAnsi="Times New Roman" w:cs="Times New Roman"/>
                <w:b/>
                <w:bCs/>
                <w:sz w:val="24"/>
              </w:rPr>
              <w:t>8</w:t>
            </w:r>
          </w:p>
        </w:tc>
        <w:tc>
          <w:tcPr>
            <w:tcW w:w="1394" w:type="dxa"/>
          </w:tcPr>
          <w:p w:rsidR="00C40C03" w:rsidRPr="0044020E" w:rsidRDefault="00C40C03" w:rsidP="000C1303">
            <w:pPr>
              <w:pStyle w:val="PlainText"/>
              <w:jc w:val="center"/>
              <w:rPr>
                <w:rFonts w:ascii="Times New Roman" w:eastAsia="MS Mincho" w:hAnsi="Times New Roman" w:cs="Times New Roman"/>
                <w:b/>
                <w:bCs/>
                <w:sz w:val="24"/>
              </w:rPr>
            </w:pPr>
          </w:p>
        </w:tc>
        <w:tc>
          <w:tcPr>
            <w:tcW w:w="1170" w:type="dxa"/>
          </w:tcPr>
          <w:p w:rsidR="00C40C03" w:rsidRPr="0044020E" w:rsidRDefault="00C40C03" w:rsidP="000C1303">
            <w:pPr>
              <w:pStyle w:val="PlainText"/>
              <w:jc w:val="center"/>
              <w:rPr>
                <w:rFonts w:ascii="Times New Roman" w:eastAsia="MS Mincho" w:hAnsi="Times New Roman" w:cs="Times New Roman"/>
                <w:b/>
                <w:bCs/>
                <w:sz w:val="24"/>
              </w:rPr>
            </w:pPr>
          </w:p>
        </w:tc>
      </w:tr>
      <w:tr w:rsidR="00C40C03" w:rsidRPr="0044020E" w:rsidTr="000C1303">
        <w:trPr>
          <w:trHeight w:val="285"/>
        </w:trPr>
        <w:tc>
          <w:tcPr>
            <w:tcW w:w="3329"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Class/Cat</w:t>
            </w:r>
            <w:r>
              <w:rPr>
                <w:rFonts w:ascii="Times New Roman" w:eastAsia="MS Mincho" w:hAnsi="Times New Roman" w:cs="Times New Roman"/>
                <w:b/>
                <w:bCs/>
                <w:sz w:val="24"/>
              </w:rPr>
              <w:t>egory</w:t>
            </w:r>
            <w:r w:rsidRPr="0044020E">
              <w:rPr>
                <w:rFonts w:ascii="Times New Roman" w:eastAsia="MS Mincho" w:hAnsi="Times New Roman" w:cs="Times New Roman"/>
                <w:b/>
                <w:bCs/>
                <w:sz w:val="24"/>
              </w:rPr>
              <w:t xml:space="preserve"> 3</w:t>
            </w:r>
            <w:r w:rsidRPr="00631649">
              <w:rPr>
                <w:rFonts w:ascii="Times New Roman" w:eastAsia="MS Mincho" w:hAnsi="Times New Roman" w:cs="Times New Roman"/>
                <w:b/>
                <w:bCs/>
                <w:sz w:val="24"/>
                <w:vertAlign w:val="superscript"/>
              </w:rPr>
              <w:t>rd</w:t>
            </w:r>
            <w:r>
              <w:rPr>
                <w:rFonts w:ascii="Times New Roman" w:eastAsia="MS Mincho" w:hAnsi="Times New Roman" w:cs="Times New Roman"/>
                <w:b/>
                <w:bCs/>
                <w:sz w:val="24"/>
              </w:rPr>
              <w:t xml:space="preserve"> Place</w:t>
            </w:r>
          </w:p>
        </w:tc>
        <w:tc>
          <w:tcPr>
            <w:tcW w:w="1408"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1</w:t>
            </w:r>
            <w:r>
              <w:rPr>
                <w:rFonts w:ascii="Times New Roman" w:eastAsia="MS Mincho" w:hAnsi="Times New Roman" w:cs="Times New Roman"/>
                <w:b/>
                <w:bCs/>
                <w:sz w:val="24"/>
              </w:rPr>
              <w:t>3</w:t>
            </w:r>
          </w:p>
        </w:tc>
        <w:tc>
          <w:tcPr>
            <w:tcW w:w="1159" w:type="dxa"/>
          </w:tcPr>
          <w:p w:rsidR="00C40C03" w:rsidRPr="0044020E" w:rsidRDefault="00C40C03" w:rsidP="000C1303">
            <w:pPr>
              <w:pStyle w:val="PlainText"/>
              <w:jc w:val="center"/>
              <w:rPr>
                <w:rFonts w:ascii="Times New Roman" w:eastAsia="MS Mincho" w:hAnsi="Times New Roman" w:cs="Times New Roman"/>
                <w:b/>
                <w:bCs/>
                <w:sz w:val="24"/>
              </w:rPr>
            </w:pPr>
          </w:p>
        </w:tc>
        <w:tc>
          <w:tcPr>
            <w:tcW w:w="1052" w:type="dxa"/>
          </w:tcPr>
          <w:p w:rsidR="00C40C03" w:rsidRPr="002F39AF" w:rsidRDefault="00C40C03" w:rsidP="000C1303">
            <w:pPr>
              <w:pStyle w:val="PlainText"/>
              <w:jc w:val="center"/>
              <w:rPr>
                <w:rFonts w:ascii="Times New Roman" w:eastAsia="MS Mincho" w:hAnsi="Times New Roman" w:cs="Times New Roman"/>
                <w:b/>
                <w:bCs/>
                <w:sz w:val="24"/>
              </w:rPr>
            </w:pPr>
            <w:r w:rsidRPr="002F39AF">
              <w:rPr>
                <w:rFonts w:ascii="Times New Roman" w:eastAsia="MS Mincho" w:hAnsi="Times New Roman" w:cs="Times New Roman"/>
                <w:b/>
                <w:bCs/>
                <w:sz w:val="24"/>
              </w:rPr>
              <w:t>6</w:t>
            </w:r>
          </w:p>
        </w:tc>
        <w:tc>
          <w:tcPr>
            <w:tcW w:w="1394" w:type="dxa"/>
          </w:tcPr>
          <w:p w:rsidR="00C40C03" w:rsidRPr="0044020E" w:rsidRDefault="00C40C03" w:rsidP="000C1303">
            <w:pPr>
              <w:pStyle w:val="PlainText"/>
              <w:jc w:val="center"/>
              <w:rPr>
                <w:rFonts w:ascii="Times New Roman" w:eastAsia="MS Mincho" w:hAnsi="Times New Roman" w:cs="Times New Roman"/>
                <w:b/>
                <w:bCs/>
                <w:sz w:val="24"/>
              </w:rPr>
            </w:pPr>
          </w:p>
        </w:tc>
        <w:tc>
          <w:tcPr>
            <w:tcW w:w="1170" w:type="dxa"/>
          </w:tcPr>
          <w:p w:rsidR="00C40C03" w:rsidRPr="0044020E" w:rsidRDefault="00C40C03" w:rsidP="000C1303">
            <w:pPr>
              <w:pStyle w:val="PlainText"/>
              <w:jc w:val="center"/>
              <w:rPr>
                <w:rFonts w:ascii="Times New Roman" w:eastAsia="MS Mincho" w:hAnsi="Times New Roman" w:cs="Times New Roman"/>
                <w:b/>
                <w:bCs/>
                <w:sz w:val="24"/>
              </w:rPr>
            </w:pPr>
          </w:p>
        </w:tc>
      </w:tr>
      <w:tr w:rsidR="00C40C03" w:rsidRPr="0044020E" w:rsidTr="000C1303">
        <w:trPr>
          <w:trHeight w:val="285"/>
        </w:trPr>
        <w:tc>
          <w:tcPr>
            <w:tcW w:w="3329"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High Grand Senior</w:t>
            </w:r>
          </w:p>
        </w:tc>
        <w:tc>
          <w:tcPr>
            <w:tcW w:w="1408" w:type="dxa"/>
          </w:tcPr>
          <w:p w:rsidR="00C40C03" w:rsidRPr="0044020E" w:rsidRDefault="00C40C03" w:rsidP="000C1303">
            <w:pPr>
              <w:pStyle w:val="PlainText"/>
              <w:jc w:val="center"/>
              <w:rPr>
                <w:rFonts w:ascii="Times New Roman" w:eastAsia="MS Mincho" w:hAnsi="Times New Roman" w:cs="Times New Roman"/>
                <w:b/>
                <w:bCs/>
                <w:sz w:val="24"/>
              </w:rPr>
            </w:pPr>
          </w:p>
        </w:tc>
        <w:tc>
          <w:tcPr>
            <w:tcW w:w="1159" w:type="dxa"/>
          </w:tcPr>
          <w:p w:rsidR="00C40C03" w:rsidRPr="0044020E" w:rsidRDefault="00C40C03" w:rsidP="000C1303">
            <w:pPr>
              <w:pStyle w:val="PlainText"/>
              <w:jc w:val="center"/>
              <w:rPr>
                <w:rFonts w:ascii="Times New Roman" w:eastAsia="MS Mincho" w:hAnsi="Times New Roman" w:cs="Times New Roman"/>
                <w:b/>
                <w:bCs/>
                <w:sz w:val="24"/>
              </w:rPr>
            </w:pPr>
          </w:p>
        </w:tc>
        <w:tc>
          <w:tcPr>
            <w:tcW w:w="1052" w:type="dxa"/>
          </w:tcPr>
          <w:p w:rsidR="00C40C03" w:rsidRPr="002F39AF" w:rsidRDefault="00C40C03" w:rsidP="000C1303">
            <w:pPr>
              <w:pStyle w:val="PlainText"/>
              <w:jc w:val="center"/>
              <w:rPr>
                <w:rFonts w:ascii="Times New Roman" w:eastAsia="MS Mincho" w:hAnsi="Times New Roman" w:cs="Times New Roman"/>
                <w:b/>
                <w:bCs/>
                <w:sz w:val="24"/>
              </w:rPr>
            </w:pPr>
          </w:p>
        </w:tc>
        <w:tc>
          <w:tcPr>
            <w:tcW w:w="1394" w:type="dxa"/>
          </w:tcPr>
          <w:p w:rsidR="00C40C03" w:rsidRPr="0044020E" w:rsidRDefault="00C40C03" w:rsidP="000C1303">
            <w:pPr>
              <w:pStyle w:val="PlainText"/>
              <w:jc w:val="center"/>
              <w:rPr>
                <w:rFonts w:ascii="Times New Roman" w:eastAsia="MS Mincho" w:hAnsi="Times New Roman" w:cs="Times New Roman"/>
                <w:b/>
                <w:bCs/>
                <w:sz w:val="24"/>
              </w:rPr>
            </w:pPr>
          </w:p>
        </w:tc>
        <w:tc>
          <w:tcPr>
            <w:tcW w:w="1170"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Yes</w:t>
            </w:r>
          </w:p>
        </w:tc>
      </w:tr>
      <w:tr w:rsidR="00C40C03" w:rsidRPr="0044020E" w:rsidTr="000C1303">
        <w:trPr>
          <w:trHeight w:val="285"/>
        </w:trPr>
        <w:tc>
          <w:tcPr>
            <w:tcW w:w="3329"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High Senior</w:t>
            </w:r>
          </w:p>
        </w:tc>
        <w:tc>
          <w:tcPr>
            <w:tcW w:w="1408" w:type="dxa"/>
          </w:tcPr>
          <w:p w:rsidR="00C40C03" w:rsidRPr="0044020E" w:rsidRDefault="00C40C03" w:rsidP="000C1303">
            <w:pPr>
              <w:pStyle w:val="PlainText"/>
              <w:jc w:val="center"/>
              <w:rPr>
                <w:rFonts w:ascii="Times New Roman" w:eastAsia="MS Mincho" w:hAnsi="Times New Roman" w:cs="Times New Roman"/>
                <w:b/>
                <w:bCs/>
                <w:sz w:val="24"/>
              </w:rPr>
            </w:pPr>
          </w:p>
        </w:tc>
        <w:tc>
          <w:tcPr>
            <w:tcW w:w="1159" w:type="dxa"/>
          </w:tcPr>
          <w:p w:rsidR="00C40C03" w:rsidRPr="0044020E" w:rsidRDefault="00C40C03" w:rsidP="000C1303">
            <w:pPr>
              <w:pStyle w:val="PlainText"/>
              <w:jc w:val="center"/>
              <w:rPr>
                <w:rFonts w:ascii="Times New Roman" w:eastAsia="MS Mincho" w:hAnsi="Times New Roman" w:cs="Times New Roman"/>
                <w:b/>
                <w:bCs/>
                <w:sz w:val="24"/>
              </w:rPr>
            </w:pPr>
          </w:p>
        </w:tc>
        <w:tc>
          <w:tcPr>
            <w:tcW w:w="1052" w:type="dxa"/>
          </w:tcPr>
          <w:p w:rsidR="00C40C03" w:rsidRPr="002F39AF" w:rsidRDefault="00C40C03" w:rsidP="000C1303">
            <w:pPr>
              <w:pStyle w:val="PlainText"/>
              <w:jc w:val="center"/>
              <w:rPr>
                <w:rFonts w:ascii="Times New Roman" w:eastAsia="MS Mincho" w:hAnsi="Times New Roman" w:cs="Times New Roman"/>
                <w:b/>
                <w:bCs/>
                <w:sz w:val="24"/>
              </w:rPr>
            </w:pPr>
          </w:p>
        </w:tc>
        <w:tc>
          <w:tcPr>
            <w:tcW w:w="1394" w:type="dxa"/>
          </w:tcPr>
          <w:p w:rsidR="00C40C03" w:rsidRPr="0044020E" w:rsidRDefault="00C40C03" w:rsidP="000C1303">
            <w:pPr>
              <w:pStyle w:val="PlainText"/>
              <w:jc w:val="center"/>
              <w:rPr>
                <w:rFonts w:ascii="Times New Roman" w:eastAsia="MS Mincho" w:hAnsi="Times New Roman" w:cs="Times New Roman"/>
                <w:b/>
                <w:bCs/>
                <w:sz w:val="24"/>
              </w:rPr>
            </w:pPr>
          </w:p>
        </w:tc>
        <w:tc>
          <w:tcPr>
            <w:tcW w:w="1170"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Yes</w:t>
            </w:r>
          </w:p>
        </w:tc>
      </w:tr>
      <w:tr w:rsidR="00C40C03" w:rsidRPr="0044020E" w:rsidTr="000C1303">
        <w:trPr>
          <w:trHeight w:val="285"/>
        </w:trPr>
        <w:tc>
          <w:tcPr>
            <w:tcW w:w="3329"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High Junior</w:t>
            </w:r>
          </w:p>
        </w:tc>
        <w:tc>
          <w:tcPr>
            <w:tcW w:w="1408" w:type="dxa"/>
          </w:tcPr>
          <w:p w:rsidR="00C40C03" w:rsidRPr="0044020E" w:rsidRDefault="00C40C03" w:rsidP="000C1303">
            <w:pPr>
              <w:pStyle w:val="PlainText"/>
              <w:jc w:val="center"/>
              <w:rPr>
                <w:rFonts w:ascii="Times New Roman" w:eastAsia="MS Mincho" w:hAnsi="Times New Roman" w:cs="Times New Roman"/>
                <w:b/>
                <w:bCs/>
                <w:sz w:val="24"/>
              </w:rPr>
            </w:pPr>
          </w:p>
        </w:tc>
        <w:tc>
          <w:tcPr>
            <w:tcW w:w="1159" w:type="dxa"/>
          </w:tcPr>
          <w:p w:rsidR="00C40C03" w:rsidRPr="0044020E" w:rsidRDefault="00C40C03" w:rsidP="000C1303">
            <w:pPr>
              <w:pStyle w:val="PlainText"/>
              <w:jc w:val="center"/>
              <w:rPr>
                <w:rFonts w:ascii="Times New Roman" w:eastAsia="MS Mincho" w:hAnsi="Times New Roman" w:cs="Times New Roman"/>
                <w:b/>
                <w:bCs/>
                <w:sz w:val="24"/>
              </w:rPr>
            </w:pPr>
          </w:p>
        </w:tc>
        <w:tc>
          <w:tcPr>
            <w:tcW w:w="1052" w:type="dxa"/>
          </w:tcPr>
          <w:p w:rsidR="00C40C03" w:rsidRPr="002F39AF" w:rsidRDefault="00C40C03" w:rsidP="000C1303">
            <w:pPr>
              <w:pStyle w:val="PlainText"/>
              <w:jc w:val="center"/>
              <w:rPr>
                <w:rFonts w:ascii="Times New Roman" w:eastAsia="MS Mincho" w:hAnsi="Times New Roman" w:cs="Times New Roman"/>
                <w:b/>
                <w:bCs/>
                <w:sz w:val="24"/>
              </w:rPr>
            </w:pPr>
          </w:p>
        </w:tc>
        <w:tc>
          <w:tcPr>
            <w:tcW w:w="1394" w:type="dxa"/>
          </w:tcPr>
          <w:p w:rsidR="00C40C03" w:rsidRPr="0044020E" w:rsidRDefault="00C40C03" w:rsidP="000C1303">
            <w:pPr>
              <w:pStyle w:val="PlainText"/>
              <w:jc w:val="center"/>
              <w:rPr>
                <w:rFonts w:ascii="Times New Roman" w:eastAsia="MS Mincho" w:hAnsi="Times New Roman" w:cs="Times New Roman"/>
                <w:b/>
                <w:bCs/>
                <w:sz w:val="24"/>
              </w:rPr>
            </w:pPr>
          </w:p>
        </w:tc>
        <w:tc>
          <w:tcPr>
            <w:tcW w:w="1170"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Yes</w:t>
            </w:r>
          </w:p>
        </w:tc>
      </w:tr>
      <w:tr w:rsidR="00C40C03" w:rsidRPr="0044020E" w:rsidTr="000C1303">
        <w:trPr>
          <w:trHeight w:val="285"/>
        </w:trPr>
        <w:tc>
          <w:tcPr>
            <w:tcW w:w="3329"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High Woman</w:t>
            </w:r>
          </w:p>
        </w:tc>
        <w:tc>
          <w:tcPr>
            <w:tcW w:w="1408" w:type="dxa"/>
          </w:tcPr>
          <w:p w:rsidR="00C40C03" w:rsidRPr="0044020E" w:rsidRDefault="00C40C03" w:rsidP="000C1303">
            <w:pPr>
              <w:pStyle w:val="PlainText"/>
              <w:jc w:val="center"/>
              <w:rPr>
                <w:rFonts w:ascii="Times New Roman" w:eastAsia="MS Mincho" w:hAnsi="Times New Roman" w:cs="Times New Roman"/>
                <w:b/>
                <w:bCs/>
                <w:sz w:val="24"/>
              </w:rPr>
            </w:pPr>
          </w:p>
        </w:tc>
        <w:tc>
          <w:tcPr>
            <w:tcW w:w="1159" w:type="dxa"/>
          </w:tcPr>
          <w:p w:rsidR="00C40C03" w:rsidRPr="0044020E" w:rsidRDefault="00C40C03" w:rsidP="000C1303">
            <w:pPr>
              <w:pStyle w:val="PlainText"/>
              <w:jc w:val="center"/>
              <w:rPr>
                <w:rFonts w:ascii="Times New Roman" w:eastAsia="MS Mincho" w:hAnsi="Times New Roman" w:cs="Times New Roman"/>
                <w:b/>
                <w:bCs/>
                <w:sz w:val="24"/>
              </w:rPr>
            </w:pPr>
          </w:p>
        </w:tc>
        <w:tc>
          <w:tcPr>
            <w:tcW w:w="1052" w:type="dxa"/>
          </w:tcPr>
          <w:p w:rsidR="00C40C03" w:rsidRPr="002F39AF" w:rsidRDefault="00C40C03" w:rsidP="000C1303">
            <w:pPr>
              <w:pStyle w:val="PlainText"/>
              <w:jc w:val="center"/>
              <w:rPr>
                <w:rFonts w:ascii="Times New Roman" w:eastAsia="MS Mincho" w:hAnsi="Times New Roman" w:cs="Times New Roman"/>
                <w:b/>
                <w:bCs/>
                <w:sz w:val="24"/>
              </w:rPr>
            </w:pPr>
          </w:p>
        </w:tc>
        <w:tc>
          <w:tcPr>
            <w:tcW w:w="1394" w:type="dxa"/>
          </w:tcPr>
          <w:p w:rsidR="00C40C03" w:rsidRPr="0044020E" w:rsidRDefault="00C40C03" w:rsidP="000C1303">
            <w:pPr>
              <w:pStyle w:val="PlainText"/>
              <w:jc w:val="center"/>
              <w:rPr>
                <w:rFonts w:ascii="Times New Roman" w:eastAsia="MS Mincho" w:hAnsi="Times New Roman" w:cs="Times New Roman"/>
                <w:b/>
                <w:bCs/>
                <w:sz w:val="24"/>
              </w:rPr>
            </w:pPr>
          </w:p>
        </w:tc>
        <w:tc>
          <w:tcPr>
            <w:tcW w:w="1170"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Yes</w:t>
            </w:r>
          </w:p>
        </w:tc>
      </w:tr>
    </w:tbl>
    <w:p w:rsidR="00C40C03" w:rsidRDefault="00C40C03" w:rsidP="00C40C03">
      <w:pPr>
        <w:pStyle w:val="PlainText"/>
        <w:rPr>
          <w:rFonts w:ascii="Times New Roman" w:eastAsia="MS Mincho" w:hAnsi="Times New Roman" w:cs="Times New Roman"/>
          <w:sz w:val="24"/>
        </w:rPr>
      </w:pPr>
    </w:p>
    <w:p w:rsidR="00C40C03" w:rsidRPr="00416E0B" w:rsidRDefault="00C40C03" w:rsidP="00C40C03">
      <w:pPr>
        <w:pStyle w:val="PlainText"/>
        <w:jc w:val="center"/>
        <w:rPr>
          <w:rFonts w:ascii="Times New Roman" w:eastAsia="MS Mincho" w:hAnsi="Times New Roman" w:cs="Times New Roman"/>
          <w:b/>
          <w:bCs/>
          <w:sz w:val="24"/>
        </w:rPr>
      </w:pPr>
      <w:r w:rsidRPr="00416E0B">
        <w:rPr>
          <w:rFonts w:ascii="Times New Roman" w:eastAsia="MS Mincho" w:hAnsi="Times New Roman" w:cs="Times New Roman"/>
          <w:b/>
          <w:bCs/>
          <w:sz w:val="24"/>
        </w:rPr>
        <w:t>MATCH 6</w:t>
      </w:r>
      <w:r>
        <w:rPr>
          <w:rFonts w:ascii="Times New Roman" w:eastAsia="MS Mincho" w:hAnsi="Times New Roman" w:cs="Times New Roman"/>
          <w:b/>
          <w:bCs/>
          <w:sz w:val="24"/>
        </w:rPr>
        <w:t xml:space="preserve"> (Team Match)</w:t>
      </w:r>
    </w:p>
    <w:p w:rsidR="00C40C03" w:rsidRDefault="00C40C03" w:rsidP="00C40C03">
      <w:pPr>
        <w:pStyle w:val="PlainText"/>
        <w:rPr>
          <w:rFonts w:ascii="Times New Roman" w:eastAsia="MS Mincho" w:hAnsi="Times New Roman" w:cs="Times New Roman"/>
          <w:sz w:val="24"/>
        </w:rPr>
      </w:pPr>
    </w:p>
    <w:tbl>
      <w:tblPr>
        <w:tblpPr w:leftFromText="180" w:rightFromText="180" w:vertAnchor="text" w:horzAnchor="margin" w:tblpY="-7"/>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9"/>
        <w:gridCol w:w="1412"/>
        <w:gridCol w:w="1163"/>
        <w:gridCol w:w="1034"/>
        <w:gridCol w:w="1420"/>
        <w:gridCol w:w="1174"/>
      </w:tblGrid>
      <w:tr w:rsidR="00C40C03" w:rsidRPr="0044020E" w:rsidTr="000C1303">
        <w:trPr>
          <w:trHeight w:val="822"/>
        </w:trPr>
        <w:tc>
          <w:tcPr>
            <w:tcW w:w="3339" w:type="dxa"/>
          </w:tcPr>
          <w:p w:rsidR="00C40C03" w:rsidRPr="0044020E" w:rsidRDefault="00C40C03" w:rsidP="000C1303">
            <w:pPr>
              <w:pStyle w:val="PlainText"/>
              <w:jc w:val="center"/>
              <w:rPr>
                <w:rFonts w:ascii="Times New Roman" w:eastAsia="MS Mincho" w:hAnsi="Times New Roman" w:cs="Times New Roman"/>
                <w:b/>
                <w:bCs/>
                <w:sz w:val="24"/>
              </w:rPr>
            </w:pPr>
          </w:p>
        </w:tc>
        <w:tc>
          <w:tcPr>
            <w:tcW w:w="1412"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Min. #</w:t>
            </w:r>
          </w:p>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Teams</w:t>
            </w:r>
          </w:p>
        </w:tc>
        <w:tc>
          <w:tcPr>
            <w:tcW w:w="1163"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Award</w:t>
            </w:r>
            <w:r w:rsidRPr="0044020E">
              <w:rPr>
                <w:rFonts w:ascii="Times New Roman" w:eastAsia="MS Mincho" w:hAnsi="Times New Roman" w:cs="Times New Roman"/>
                <w:b/>
                <w:bCs/>
                <w:sz w:val="24"/>
              </w:rPr>
              <w:t>s</w:t>
            </w:r>
          </w:p>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From NCRR</w:t>
            </w:r>
          </w:p>
        </w:tc>
        <w:tc>
          <w:tcPr>
            <w:tcW w:w="1034"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Awards From NRA</w:t>
            </w:r>
          </w:p>
        </w:tc>
        <w:tc>
          <w:tcPr>
            <w:tcW w:w="1420"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Medal</w:t>
            </w:r>
            <w:r>
              <w:rPr>
                <w:rFonts w:ascii="Times New Roman" w:eastAsia="MS Mincho" w:hAnsi="Times New Roman" w:cs="Times New Roman"/>
                <w:b/>
                <w:bCs/>
                <w:sz w:val="24"/>
              </w:rPr>
              <w:t>l</w:t>
            </w:r>
            <w:r w:rsidRPr="0044020E">
              <w:rPr>
                <w:rFonts w:ascii="Times New Roman" w:eastAsia="MS Mincho" w:hAnsi="Times New Roman" w:cs="Times New Roman"/>
                <w:b/>
                <w:bCs/>
                <w:sz w:val="24"/>
              </w:rPr>
              <w:t>ion</w:t>
            </w:r>
          </w:p>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 xml:space="preserve">From </w:t>
            </w:r>
          </w:p>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NRA</w:t>
            </w:r>
          </w:p>
        </w:tc>
        <w:tc>
          <w:tcPr>
            <w:tcW w:w="1174"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Plaque</w:t>
            </w:r>
          </w:p>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From</w:t>
            </w:r>
          </w:p>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NCRR</w:t>
            </w:r>
          </w:p>
        </w:tc>
      </w:tr>
      <w:tr w:rsidR="00C40C03" w:rsidRPr="0044020E" w:rsidTr="000C1303">
        <w:trPr>
          <w:trHeight w:val="290"/>
        </w:trPr>
        <w:tc>
          <w:tcPr>
            <w:tcW w:w="3339"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 xml:space="preserve">Open </w:t>
            </w:r>
            <w:r>
              <w:rPr>
                <w:rFonts w:ascii="Times New Roman" w:eastAsia="MS Mincho" w:hAnsi="Times New Roman" w:cs="Times New Roman"/>
                <w:b/>
                <w:bCs/>
                <w:sz w:val="24"/>
              </w:rPr>
              <w:t>Winning Team</w:t>
            </w:r>
          </w:p>
        </w:tc>
        <w:tc>
          <w:tcPr>
            <w:tcW w:w="1412"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2</w:t>
            </w:r>
          </w:p>
        </w:tc>
        <w:tc>
          <w:tcPr>
            <w:tcW w:w="1163"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20</w:t>
            </w:r>
          </w:p>
        </w:tc>
        <w:tc>
          <w:tcPr>
            <w:tcW w:w="1034" w:type="dxa"/>
          </w:tcPr>
          <w:p w:rsidR="00C40C03" w:rsidRPr="002F39AF" w:rsidRDefault="00C40C03" w:rsidP="000C1303">
            <w:pPr>
              <w:pStyle w:val="PlainText"/>
              <w:jc w:val="center"/>
              <w:rPr>
                <w:rFonts w:ascii="Times New Roman" w:eastAsia="MS Mincho" w:hAnsi="Times New Roman" w:cs="Times New Roman"/>
                <w:b/>
                <w:bCs/>
                <w:sz w:val="24"/>
              </w:rPr>
            </w:pPr>
            <w:r w:rsidRPr="002F39AF">
              <w:rPr>
                <w:rFonts w:ascii="Times New Roman" w:eastAsia="MS Mincho" w:hAnsi="Times New Roman" w:cs="Times New Roman"/>
                <w:b/>
                <w:bCs/>
                <w:sz w:val="24"/>
              </w:rPr>
              <w:t>20</w:t>
            </w:r>
          </w:p>
        </w:tc>
        <w:tc>
          <w:tcPr>
            <w:tcW w:w="1420" w:type="dxa"/>
          </w:tcPr>
          <w:p w:rsidR="00C40C03" w:rsidRPr="0044020E" w:rsidRDefault="00C40C03" w:rsidP="000C1303">
            <w:pPr>
              <w:pStyle w:val="PlainText"/>
              <w:jc w:val="center"/>
              <w:rPr>
                <w:rFonts w:ascii="Times New Roman" w:eastAsia="MS Mincho" w:hAnsi="Times New Roman" w:cs="Times New Roman"/>
                <w:b/>
                <w:bCs/>
                <w:sz w:val="24"/>
              </w:rPr>
            </w:pPr>
          </w:p>
        </w:tc>
        <w:tc>
          <w:tcPr>
            <w:tcW w:w="1174" w:type="dxa"/>
          </w:tcPr>
          <w:p w:rsidR="00C40C03" w:rsidRPr="0044020E" w:rsidRDefault="00C40C03" w:rsidP="000C1303">
            <w:pPr>
              <w:pStyle w:val="PlainText"/>
              <w:jc w:val="center"/>
              <w:rPr>
                <w:rFonts w:ascii="Times New Roman" w:eastAsia="MS Mincho" w:hAnsi="Times New Roman" w:cs="Times New Roman"/>
                <w:b/>
                <w:bCs/>
                <w:sz w:val="24"/>
              </w:rPr>
            </w:pPr>
          </w:p>
        </w:tc>
      </w:tr>
      <w:tr w:rsidR="00C40C03" w:rsidRPr="0044020E" w:rsidTr="000C1303">
        <w:trPr>
          <w:trHeight w:val="274"/>
        </w:trPr>
        <w:tc>
          <w:tcPr>
            <w:tcW w:w="3339"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Class</w:t>
            </w:r>
            <w:r>
              <w:rPr>
                <w:rFonts w:ascii="Times New Roman" w:eastAsia="MS Mincho" w:hAnsi="Times New Roman" w:cs="Times New Roman"/>
                <w:b/>
                <w:bCs/>
                <w:sz w:val="24"/>
              </w:rPr>
              <w:t xml:space="preserve"> Winning Teams</w:t>
            </w:r>
          </w:p>
        </w:tc>
        <w:tc>
          <w:tcPr>
            <w:tcW w:w="1412"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3</w:t>
            </w:r>
          </w:p>
        </w:tc>
        <w:tc>
          <w:tcPr>
            <w:tcW w:w="1163"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1</w:t>
            </w:r>
            <w:r w:rsidRPr="0044020E">
              <w:rPr>
                <w:rFonts w:ascii="Times New Roman" w:eastAsia="MS Mincho" w:hAnsi="Times New Roman" w:cs="Times New Roman"/>
                <w:b/>
                <w:bCs/>
                <w:sz w:val="24"/>
              </w:rPr>
              <w:t>6</w:t>
            </w:r>
          </w:p>
        </w:tc>
        <w:tc>
          <w:tcPr>
            <w:tcW w:w="1034" w:type="dxa"/>
          </w:tcPr>
          <w:p w:rsidR="00C40C03" w:rsidRPr="0044020E" w:rsidRDefault="00C40C03" w:rsidP="000C1303">
            <w:pPr>
              <w:pStyle w:val="PlainText"/>
              <w:jc w:val="center"/>
              <w:rPr>
                <w:rFonts w:ascii="Times New Roman" w:eastAsia="MS Mincho" w:hAnsi="Times New Roman" w:cs="Times New Roman"/>
                <w:b/>
                <w:bCs/>
                <w:sz w:val="24"/>
              </w:rPr>
            </w:pPr>
          </w:p>
        </w:tc>
        <w:tc>
          <w:tcPr>
            <w:tcW w:w="1420" w:type="dxa"/>
          </w:tcPr>
          <w:p w:rsidR="00C40C03" w:rsidRPr="0044020E" w:rsidRDefault="00C40C03" w:rsidP="000C1303">
            <w:pPr>
              <w:pStyle w:val="PlainText"/>
              <w:jc w:val="center"/>
              <w:rPr>
                <w:rFonts w:ascii="Times New Roman" w:eastAsia="MS Mincho" w:hAnsi="Times New Roman" w:cs="Times New Roman"/>
                <w:b/>
                <w:bCs/>
                <w:sz w:val="24"/>
              </w:rPr>
            </w:pPr>
          </w:p>
        </w:tc>
        <w:tc>
          <w:tcPr>
            <w:tcW w:w="1174" w:type="dxa"/>
          </w:tcPr>
          <w:p w:rsidR="00C40C03" w:rsidRPr="0044020E" w:rsidRDefault="00C40C03" w:rsidP="000C1303">
            <w:pPr>
              <w:pStyle w:val="PlainText"/>
              <w:jc w:val="center"/>
              <w:rPr>
                <w:rFonts w:ascii="Times New Roman" w:eastAsia="MS Mincho" w:hAnsi="Times New Roman" w:cs="Times New Roman"/>
                <w:b/>
                <w:bCs/>
                <w:sz w:val="24"/>
              </w:rPr>
            </w:pPr>
          </w:p>
        </w:tc>
      </w:tr>
      <w:tr w:rsidR="00C40C03" w:rsidRPr="0044020E" w:rsidTr="000C1303">
        <w:trPr>
          <w:trHeight w:val="290"/>
        </w:trPr>
        <w:tc>
          <w:tcPr>
            <w:tcW w:w="3339" w:type="dxa"/>
          </w:tcPr>
          <w:p w:rsidR="00C40C03" w:rsidRPr="0044020E" w:rsidRDefault="00C40C03" w:rsidP="000C1303">
            <w:pPr>
              <w:pStyle w:val="PlainText"/>
              <w:jc w:val="center"/>
              <w:rPr>
                <w:rFonts w:ascii="Times New Roman" w:eastAsia="MS Mincho" w:hAnsi="Times New Roman" w:cs="Times New Roman"/>
                <w:b/>
                <w:bCs/>
                <w:sz w:val="24"/>
              </w:rPr>
            </w:pPr>
            <w:r w:rsidRPr="0044020E">
              <w:rPr>
                <w:rFonts w:ascii="Times New Roman" w:eastAsia="MS Mincho" w:hAnsi="Times New Roman" w:cs="Times New Roman"/>
                <w:b/>
                <w:bCs/>
                <w:sz w:val="24"/>
              </w:rPr>
              <w:t>Class</w:t>
            </w:r>
            <w:r>
              <w:rPr>
                <w:rFonts w:ascii="Times New Roman" w:eastAsia="MS Mincho" w:hAnsi="Times New Roman" w:cs="Times New Roman"/>
                <w:b/>
                <w:bCs/>
                <w:sz w:val="24"/>
              </w:rPr>
              <w:t xml:space="preserve"> 2</w:t>
            </w:r>
            <w:r w:rsidRPr="00416E0B">
              <w:rPr>
                <w:rFonts w:ascii="Times New Roman" w:eastAsia="MS Mincho" w:hAnsi="Times New Roman" w:cs="Times New Roman"/>
                <w:b/>
                <w:bCs/>
                <w:sz w:val="24"/>
                <w:vertAlign w:val="superscript"/>
              </w:rPr>
              <w:t>nd</w:t>
            </w:r>
            <w:r>
              <w:rPr>
                <w:rFonts w:ascii="Times New Roman" w:eastAsia="MS Mincho" w:hAnsi="Times New Roman" w:cs="Times New Roman"/>
                <w:b/>
                <w:bCs/>
                <w:sz w:val="24"/>
              </w:rPr>
              <w:t xml:space="preserve"> Place Teams</w:t>
            </w:r>
          </w:p>
        </w:tc>
        <w:tc>
          <w:tcPr>
            <w:tcW w:w="1412"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8</w:t>
            </w:r>
          </w:p>
        </w:tc>
        <w:tc>
          <w:tcPr>
            <w:tcW w:w="1163" w:type="dxa"/>
          </w:tcPr>
          <w:p w:rsidR="00C40C03" w:rsidRPr="0044020E" w:rsidRDefault="00C40C03" w:rsidP="000C13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12</w:t>
            </w:r>
          </w:p>
        </w:tc>
        <w:tc>
          <w:tcPr>
            <w:tcW w:w="1034" w:type="dxa"/>
          </w:tcPr>
          <w:p w:rsidR="00C40C03" w:rsidRPr="0044020E" w:rsidRDefault="00C40C03" w:rsidP="000C1303">
            <w:pPr>
              <w:pStyle w:val="PlainText"/>
              <w:jc w:val="center"/>
              <w:rPr>
                <w:rFonts w:ascii="Times New Roman" w:eastAsia="MS Mincho" w:hAnsi="Times New Roman" w:cs="Times New Roman"/>
                <w:b/>
                <w:bCs/>
                <w:sz w:val="24"/>
              </w:rPr>
            </w:pPr>
          </w:p>
        </w:tc>
        <w:tc>
          <w:tcPr>
            <w:tcW w:w="1420" w:type="dxa"/>
          </w:tcPr>
          <w:p w:rsidR="00C40C03" w:rsidRPr="0044020E" w:rsidRDefault="00C40C03" w:rsidP="000C1303">
            <w:pPr>
              <w:pStyle w:val="PlainText"/>
              <w:jc w:val="center"/>
              <w:rPr>
                <w:rFonts w:ascii="Times New Roman" w:eastAsia="MS Mincho" w:hAnsi="Times New Roman" w:cs="Times New Roman"/>
                <w:b/>
                <w:bCs/>
                <w:sz w:val="24"/>
              </w:rPr>
            </w:pPr>
          </w:p>
        </w:tc>
        <w:tc>
          <w:tcPr>
            <w:tcW w:w="1174" w:type="dxa"/>
          </w:tcPr>
          <w:p w:rsidR="00C40C03" w:rsidRPr="0044020E" w:rsidRDefault="00C40C03" w:rsidP="000C1303">
            <w:pPr>
              <w:pStyle w:val="PlainText"/>
              <w:jc w:val="center"/>
              <w:rPr>
                <w:rFonts w:ascii="Times New Roman" w:eastAsia="MS Mincho" w:hAnsi="Times New Roman" w:cs="Times New Roman"/>
                <w:b/>
                <w:bCs/>
                <w:sz w:val="24"/>
              </w:rPr>
            </w:pPr>
          </w:p>
        </w:tc>
      </w:tr>
    </w:tbl>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Team awards will be given by Class only; there will be NO Category breakdown. The Sponsor will combine Classes for awards if there are less than 3 teams in a Class.</w:t>
      </w:r>
    </w:p>
    <w:p w:rsidR="00C40C03" w:rsidRDefault="00C40C03" w:rsidP="00C40C03">
      <w:pPr>
        <w:pStyle w:val="PlainText"/>
        <w:rPr>
          <w:rFonts w:ascii="Times New Roman" w:eastAsia="MS Mincho" w:hAnsi="Times New Roman" w:cs="Times New Roman"/>
          <w:b/>
          <w:bCs/>
          <w:sz w:val="24"/>
          <w:u w:val="single"/>
        </w:rPr>
      </w:pPr>
      <w:r>
        <w:rPr>
          <w:rFonts w:ascii="Times New Roman" w:eastAsia="MS Mincho" w:hAnsi="Times New Roman" w:cs="Times New Roman"/>
          <w:b/>
          <w:bCs/>
          <w:sz w:val="24"/>
          <w:u w:val="single"/>
        </w:rPr>
        <w:br w:type="page"/>
      </w:r>
    </w:p>
    <w:p w:rsidR="00C40C03" w:rsidRPr="00FC34AC" w:rsidRDefault="00C40C03" w:rsidP="00C40C03">
      <w:pPr>
        <w:pStyle w:val="PlainText"/>
        <w:jc w:val="center"/>
        <w:rPr>
          <w:rFonts w:ascii="Times New Roman" w:eastAsia="MS Mincho" w:hAnsi="Times New Roman" w:cs="Times New Roman"/>
          <w:b/>
          <w:bCs/>
          <w:sz w:val="24"/>
        </w:rPr>
      </w:pPr>
      <w:r w:rsidRPr="00FC34AC">
        <w:rPr>
          <w:rFonts w:ascii="Times New Roman" w:eastAsia="MS Mincho" w:hAnsi="Times New Roman" w:cs="Times New Roman"/>
          <w:b/>
          <w:bCs/>
          <w:sz w:val="24"/>
        </w:rPr>
        <w:lastRenderedPageBreak/>
        <w:t xml:space="preserve">MATCH 7 </w:t>
      </w:r>
      <w:r>
        <w:rPr>
          <w:rFonts w:ascii="Times New Roman" w:eastAsia="MS Mincho" w:hAnsi="Times New Roman" w:cs="Times New Roman"/>
          <w:b/>
          <w:bCs/>
          <w:sz w:val="24"/>
        </w:rPr>
        <w:t>(</w:t>
      </w:r>
      <w:r w:rsidRPr="00FC34AC">
        <w:rPr>
          <w:rFonts w:ascii="Times New Roman" w:eastAsia="MS Mincho" w:hAnsi="Times New Roman" w:cs="Times New Roman"/>
          <w:b/>
          <w:bCs/>
          <w:sz w:val="24"/>
        </w:rPr>
        <w:t>N</w:t>
      </w:r>
      <w:r>
        <w:rPr>
          <w:rFonts w:ascii="Times New Roman" w:eastAsia="MS Mincho" w:hAnsi="Times New Roman" w:cs="Times New Roman"/>
          <w:b/>
          <w:bCs/>
          <w:sz w:val="24"/>
        </w:rPr>
        <w:t>ational</w:t>
      </w:r>
      <w:r w:rsidRPr="00FC34AC">
        <w:rPr>
          <w:rFonts w:ascii="Times New Roman" w:eastAsia="MS Mincho" w:hAnsi="Times New Roman" w:cs="Times New Roman"/>
          <w:b/>
          <w:bCs/>
          <w:sz w:val="24"/>
        </w:rPr>
        <w:t xml:space="preserve"> I</w:t>
      </w:r>
      <w:r>
        <w:rPr>
          <w:rFonts w:ascii="Times New Roman" w:eastAsia="MS Mincho" w:hAnsi="Times New Roman" w:cs="Times New Roman"/>
          <w:b/>
          <w:bCs/>
          <w:sz w:val="24"/>
        </w:rPr>
        <w:t>ndividual</w:t>
      </w:r>
      <w:r w:rsidRPr="00FC34AC">
        <w:rPr>
          <w:rFonts w:ascii="Times New Roman" w:eastAsia="MS Mincho" w:hAnsi="Times New Roman" w:cs="Times New Roman"/>
          <w:b/>
          <w:bCs/>
          <w:sz w:val="24"/>
        </w:rPr>
        <w:t xml:space="preserve"> C</w:t>
      </w:r>
      <w:r>
        <w:rPr>
          <w:rFonts w:ascii="Times New Roman" w:eastAsia="MS Mincho" w:hAnsi="Times New Roman" w:cs="Times New Roman"/>
          <w:b/>
          <w:bCs/>
          <w:sz w:val="24"/>
        </w:rPr>
        <w:t>hampionship)</w:t>
      </w:r>
    </w:p>
    <w:p w:rsidR="00C40C03" w:rsidRPr="00FC34AC" w:rsidRDefault="00C40C03" w:rsidP="00C40C03">
      <w:pPr>
        <w:pStyle w:val="PlainText"/>
        <w:jc w:val="center"/>
        <w:rPr>
          <w:rFonts w:ascii="Times New Roman" w:eastAsia="MS Mincho" w:hAnsi="Times New Roman" w:cs="Times New Roman"/>
          <w:b/>
          <w:bCs/>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This match is administered by the NRA. Scores are obtained by compiling scores from all of the Indoor Conventional Pistol Sectionals held around the country. All awards are provided by the NRA.</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sidRPr="00625BF3">
        <w:rPr>
          <w:rFonts w:ascii="Times New Roman" w:eastAsia="MS Mincho" w:hAnsi="Times New Roman" w:cs="Times New Roman"/>
          <w:sz w:val="24"/>
          <w:u w:val="single"/>
        </w:rPr>
        <w:t>OPEN AWARDS:</w:t>
      </w:r>
      <w:r>
        <w:rPr>
          <w:rFonts w:ascii="Times New Roman" w:eastAsia="MS Mincho" w:hAnsi="Times New Roman" w:cs="Times New Roman"/>
          <w:sz w:val="24"/>
        </w:rPr>
        <w:t xml:space="preserve"> First place will be given regardless of the number of competitors in the National Individual Championship. There must be a minimum of 25 competitors for Second Place and a minimum of 35 competitors for Third Place.</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WINNER: Gold National Champion Medallion and 50 NRA Award Points.</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SECOND: Silver National Championship Medallion and 40 NRA Award Points</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THIRD: Bronze National Championship Medallion and 30 NRA Award Points</w:t>
      </w:r>
    </w:p>
    <w:p w:rsidR="00C40C03" w:rsidRDefault="00C40C03" w:rsidP="00C40C03">
      <w:pPr>
        <w:pStyle w:val="PlainText"/>
        <w:rPr>
          <w:rFonts w:ascii="Times New Roman" w:eastAsia="MS Mincho" w:hAnsi="Times New Roman" w:cs="Times New Roman"/>
          <w:sz w:val="24"/>
          <w:u w:val="single"/>
        </w:rPr>
      </w:pPr>
    </w:p>
    <w:p w:rsidR="00C40C03" w:rsidRPr="00625BF3" w:rsidRDefault="00C40C03" w:rsidP="00C40C03">
      <w:pPr>
        <w:pStyle w:val="PlainText"/>
        <w:rPr>
          <w:rFonts w:ascii="Times New Roman" w:eastAsia="MS Mincho" w:hAnsi="Times New Roman" w:cs="Times New Roman"/>
          <w:sz w:val="24"/>
          <w:u w:val="single"/>
        </w:rPr>
      </w:pPr>
      <w:r w:rsidRPr="00625BF3">
        <w:rPr>
          <w:rFonts w:ascii="Times New Roman" w:eastAsia="MS Mincho" w:hAnsi="Times New Roman" w:cs="Times New Roman"/>
          <w:sz w:val="24"/>
          <w:u w:val="single"/>
        </w:rPr>
        <w:t xml:space="preserve">SPECIAL AWARDS: </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SENIOR CHAMPION: Trophy</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WOMAN CHAMPION: Trophy</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JUNIOR CHAMPION: Trophy</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u w:val="single"/>
        </w:rPr>
        <w:t>CLASS AND CATEGORY A WARDS</w:t>
      </w:r>
      <w:r>
        <w:rPr>
          <w:rFonts w:ascii="Times New Roman" w:eastAsia="MS Mincho" w:hAnsi="Times New Roman" w:cs="Times New Roman"/>
          <w:sz w:val="24"/>
        </w:rPr>
        <w:t>: Separate awards will be given in the five classes: High Master, Master, Expert, Sharpshooter and Marksman. There must be a minimum of 5</w:t>
      </w:r>
      <w:r>
        <w:rPr>
          <w:rFonts w:ascii="Times New Roman" w:eastAsia="MS Mincho" w:hAnsi="Times New Roman" w:cs="Times New Roman"/>
          <w:color w:val="0070C0"/>
          <w:sz w:val="24"/>
        </w:rPr>
        <w:t xml:space="preserve"> </w:t>
      </w:r>
      <w:r>
        <w:rPr>
          <w:rFonts w:ascii="Times New Roman" w:eastAsia="MS Mincho" w:hAnsi="Times New Roman" w:cs="Times New Roman"/>
          <w:sz w:val="24"/>
        </w:rPr>
        <w:t>competitors in a class and category to establish competition, 8 or more to provide second place and 13 or more to provide third place. An additional 3 NRA Award Points will be given in each category of each class for each 20 entries or major fraction thereof over 50. Individuals of lower classification will not be combined with the High Master Class. If there are fewer than</w:t>
      </w:r>
      <w:r w:rsidRPr="00E20BF2">
        <w:rPr>
          <w:rFonts w:ascii="Times New Roman" w:eastAsia="MS Mincho" w:hAnsi="Times New Roman" w:cs="Times New Roman"/>
          <w:sz w:val="24"/>
        </w:rPr>
        <w:t xml:space="preserve"> 5</w:t>
      </w:r>
      <w:r>
        <w:rPr>
          <w:rFonts w:ascii="Times New Roman" w:eastAsia="MS Mincho" w:hAnsi="Times New Roman" w:cs="Times New Roman"/>
          <w:color w:val="0070C0"/>
          <w:sz w:val="24"/>
        </w:rPr>
        <w:t xml:space="preserve"> </w:t>
      </w:r>
      <w:r>
        <w:rPr>
          <w:rFonts w:ascii="Times New Roman" w:eastAsia="MS Mincho" w:hAnsi="Times New Roman" w:cs="Times New Roman"/>
          <w:sz w:val="24"/>
        </w:rPr>
        <w:t>entries in the High Master Class, they will compete for open awards only.</w:t>
      </w:r>
    </w:p>
    <w:p w:rsidR="00C40C03" w:rsidRDefault="00C40C03" w:rsidP="00C40C03">
      <w:pPr>
        <w:pStyle w:val="PlainText"/>
        <w:rPr>
          <w:rFonts w:ascii="Times New Roman" w:eastAsia="MS Mincho" w:hAnsi="Times New Roman" w:cs="Times New Roman"/>
          <w:sz w:val="24"/>
          <w:u w:val="single"/>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 xml:space="preserve">First in class and category: 10 NRA Award Points </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 xml:space="preserve">Second in class and category: 8 NRA Award Points </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Third in class and category: 6 NRA Award Points</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b/>
          <w:bCs/>
          <w:sz w:val="24"/>
          <w:u w:val="single"/>
        </w:rPr>
      </w:pPr>
    </w:p>
    <w:p w:rsidR="00C40C03" w:rsidRDefault="00C40C03" w:rsidP="00C40C03">
      <w:pPr>
        <w:pStyle w:val="PlainText"/>
        <w:jc w:val="center"/>
        <w:rPr>
          <w:rFonts w:ascii="Times New Roman" w:eastAsia="MS Mincho" w:hAnsi="Times New Roman" w:cs="Times New Roman"/>
          <w:b/>
          <w:bCs/>
          <w:sz w:val="24"/>
          <w:u w:val="single"/>
        </w:rPr>
      </w:pPr>
      <w:r w:rsidRPr="002709E7">
        <w:rPr>
          <w:rFonts w:ascii="Times New Roman" w:eastAsia="MS Mincho" w:hAnsi="Times New Roman" w:cs="Times New Roman"/>
          <w:b/>
          <w:bCs/>
          <w:sz w:val="24"/>
        </w:rPr>
        <w:t xml:space="preserve">MATCH 8 </w:t>
      </w:r>
      <w:r>
        <w:rPr>
          <w:rFonts w:ascii="Times New Roman" w:eastAsia="MS Mincho" w:hAnsi="Times New Roman" w:cs="Times New Roman"/>
          <w:b/>
          <w:bCs/>
          <w:sz w:val="24"/>
        </w:rPr>
        <w:t>(</w:t>
      </w:r>
      <w:r w:rsidRPr="002709E7">
        <w:rPr>
          <w:rFonts w:ascii="Times New Roman" w:eastAsia="MS Mincho" w:hAnsi="Times New Roman" w:cs="Times New Roman"/>
          <w:b/>
          <w:bCs/>
          <w:sz w:val="24"/>
        </w:rPr>
        <w:t>N</w:t>
      </w:r>
      <w:r>
        <w:rPr>
          <w:rFonts w:ascii="Times New Roman" w:eastAsia="MS Mincho" w:hAnsi="Times New Roman" w:cs="Times New Roman"/>
          <w:b/>
          <w:bCs/>
          <w:sz w:val="24"/>
        </w:rPr>
        <w:t>ational</w:t>
      </w:r>
      <w:r w:rsidRPr="002709E7">
        <w:rPr>
          <w:rFonts w:ascii="Times New Roman" w:eastAsia="MS Mincho" w:hAnsi="Times New Roman" w:cs="Times New Roman"/>
          <w:b/>
          <w:bCs/>
          <w:sz w:val="24"/>
        </w:rPr>
        <w:t xml:space="preserve"> T</w:t>
      </w:r>
      <w:r>
        <w:rPr>
          <w:rFonts w:ascii="Times New Roman" w:eastAsia="MS Mincho" w:hAnsi="Times New Roman" w:cs="Times New Roman"/>
          <w:b/>
          <w:bCs/>
          <w:sz w:val="24"/>
        </w:rPr>
        <w:t>eam</w:t>
      </w:r>
      <w:r w:rsidRPr="002709E7">
        <w:rPr>
          <w:rFonts w:ascii="Times New Roman" w:eastAsia="MS Mincho" w:hAnsi="Times New Roman" w:cs="Times New Roman"/>
          <w:b/>
          <w:bCs/>
          <w:sz w:val="24"/>
        </w:rPr>
        <w:t xml:space="preserve"> C</w:t>
      </w:r>
      <w:r>
        <w:rPr>
          <w:rFonts w:ascii="Times New Roman" w:eastAsia="MS Mincho" w:hAnsi="Times New Roman" w:cs="Times New Roman"/>
          <w:b/>
          <w:bCs/>
          <w:sz w:val="24"/>
        </w:rPr>
        <w:t>hampionship)</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This match is administered by the NRA. Scores are obtained by compiling team scores from all of the Indoor Conventional Pistol Sectionals held around the country. All awards are provided by the NRA.</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u w:val="single"/>
        </w:rPr>
      </w:pPr>
      <w:r>
        <w:rPr>
          <w:rFonts w:ascii="Times New Roman" w:eastAsia="MS Mincho" w:hAnsi="Times New Roman" w:cs="Times New Roman"/>
          <w:sz w:val="24"/>
          <w:u w:val="single"/>
        </w:rPr>
        <w:t>OPEN AWARDS:</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 xml:space="preserve">WINNING TEAM - 4 Gold Medals </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 xml:space="preserve">SECOND PLACE TEAM - 4 Silver Medals </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THIRD PLACE TEAM - 4 Bronze Medals</w:t>
      </w:r>
    </w:p>
    <w:p w:rsidR="00C40C03" w:rsidRDefault="00C40C03" w:rsidP="00C40C03">
      <w:pPr>
        <w:pStyle w:val="PlainText"/>
        <w:rPr>
          <w:rFonts w:ascii="Times New Roman" w:eastAsia="MS Mincho" w:hAnsi="Times New Roman" w:cs="Times New Roman"/>
          <w:sz w:val="24"/>
        </w:rPr>
      </w:pPr>
    </w:p>
    <w:p w:rsidR="00C40C03" w:rsidRDefault="00C40C03" w:rsidP="00C40C03">
      <w:pPr>
        <w:suppressAutoHyphens w:val="0"/>
        <w:rPr>
          <w:rFonts w:eastAsia="MS Mincho"/>
          <w:szCs w:val="20"/>
          <w:u w:val="single"/>
        </w:rPr>
      </w:pPr>
      <w:r>
        <w:rPr>
          <w:rFonts w:eastAsia="MS Mincho"/>
          <w:u w:val="single"/>
        </w:rPr>
        <w:br w:type="page"/>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u w:val="single"/>
        </w:rPr>
        <w:lastRenderedPageBreak/>
        <w:t>CLASS AND CATEGORY AWARDS</w:t>
      </w:r>
      <w:r>
        <w:rPr>
          <w:rFonts w:ascii="Times New Roman" w:eastAsia="MS Mincho" w:hAnsi="Times New Roman" w:cs="Times New Roman"/>
          <w:sz w:val="24"/>
        </w:rPr>
        <w:t>: Separate class awards will be given. Teams of lower classification will not be combined with the High Master Class. If there are fewer than 5 entries, High Masters will compete for Open Awards only. A team winning an open award will not be entitled to a class award in the same match. Such awards will be passed down to the next eligible team.</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spacing w:line="360" w:lineRule="auto"/>
        <w:rPr>
          <w:rFonts w:ascii="Times New Roman" w:eastAsia="MS Mincho" w:hAnsi="Times New Roman" w:cs="Times New Roman"/>
          <w:sz w:val="24"/>
        </w:rPr>
      </w:pPr>
      <w:r>
        <w:rPr>
          <w:rFonts w:ascii="Times New Roman" w:eastAsia="MS Mincho" w:hAnsi="Times New Roman" w:cs="Times New Roman"/>
          <w:sz w:val="24"/>
        </w:rPr>
        <w:t xml:space="preserve">FIRST PLACE - 4 Silver Medals </w:t>
      </w:r>
    </w:p>
    <w:p w:rsidR="00C40C03" w:rsidRDefault="00C40C03" w:rsidP="00C40C03">
      <w:pPr>
        <w:pStyle w:val="PlainText"/>
        <w:rPr>
          <w:rFonts w:ascii="Times New Roman" w:eastAsia="MS Mincho" w:hAnsi="Times New Roman" w:cs="Times New Roman"/>
          <w:sz w:val="24"/>
        </w:rPr>
      </w:pPr>
      <w:r>
        <w:rPr>
          <w:rFonts w:ascii="Times New Roman" w:eastAsia="MS Mincho" w:hAnsi="Times New Roman" w:cs="Times New Roman"/>
          <w:sz w:val="24"/>
        </w:rPr>
        <w:t xml:space="preserve">An additional 4 bronze </w:t>
      </w:r>
      <w:r w:rsidR="00B146DA">
        <w:rPr>
          <w:rFonts w:ascii="Times New Roman" w:eastAsia="MS Mincho" w:hAnsi="Times New Roman" w:cs="Times New Roman"/>
          <w:sz w:val="24"/>
        </w:rPr>
        <w:t>medals</w:t>
      </w:r>
      <w:r>
        <w:rPr>
          <w:rFonts w:ascii="Times New Roman" w:eastAsia="MS Mincho" w:hAnsi="Times New Roman" w:cs="Times New Roman"/>
          <w:sz w:val="24"/>
        </w:rPr>
        <w:t xml:space="preserve"> in each category or each class for each 20 teams or major fraction over 40.</w:t>
      </w: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rPr>
          <w:rFonts w:ascii="Times New Roman" w:eastAsia="MS Mincho" w:hAnsi="Times New Roman" w:cs="Times New Roman"/>
          <w:sz w:val="24"/>
        </w:rPr>
      </w:pPr>
    </w:p>
    <w:p w:rsidR="00C40C03" w:rsidRDefault="00C40C03" w:rsidP="00C40C03">
      <w:pPr>
        <w:pStyle w:val="PlainText"/>
        <w:jc w:val="center"/>
        <w:rPr>
          <w:rFonts w:ascii="Times New Roman" w:eastAsia="MS Mincho" w:hAnsi="Times New Roman" w:cs="Times New Roman"/>
          <w:b/>
          <w:bCs/>
          <w:sz w:val="24"/>
          <w:u w:val="single"/>
        </w:rPr>
      </w:pPr>
      <w:r>
        <w:rPr>
          <w:rFonts w:ascii="Times New Roman" w:eastAsia="MS Mincho" w:hAnsi="Times New Roman" w:cs="Times New Roman"/>
          <w:b/>
          <w:bCs/>
          <w:sz w:val="24"/>
          <w:u w:val="single"/>
        </w:rPr>
        <w:t xml:space="preserve">BRING YOUR NRA MEMBERSHIP </w:t>
      </w:r>
      <w:r>
        <w:rPr>
          <w:rFonts w:ascii="Times New Roman" w:eastAsia="MS Mincho" w:hAnsi="Times New Roman" w:cs="Times New Roman"/>
          <w:sz w:val="24"/>
          <w:u w:val="single"/>
        </w:rPr>
        <w:t>(if NRA member)</w:t>
      </w:r>
      <w:r>
        <w:rPr>
          <w:rFonts w:ascii="Times New Roman" w:eastAsia="MS Mincho" w:hAnsi="Times New Roman" w:cs="Times New Roman"/>
          <w:b/>
          <w:bCs/>
          <w:sz w:val="24"/>
          <w:u w:val="single"/>
        </w:rPr>
        <w:t xml:space="preserve"> &amp; CLASSIFICATION CARDS - THEY WILL BE CHECKED!</w:t>
      </w:r>
    </w:p>
    <w:p w:rsidR="00C40C03" w:rsidRDefault="00C40C03" w:rsidP="00C40C03">
      <w:pPr>
        <w:pStyle w:val="PlainText"/>
        <w:jc w:val="center"/>
        <w:rPr>
          <w:rFonts w:ascii="Times New Roman" w:eastAsia="MS Mincho" w:hAnsi="Times New Roman" w:cs="Times New Roman"/>
          <w:b/>
          <w:bCs/>
          <w:sz w:val="24"/>
          <w:u w:val="single"/>
        </w:rPr>
      </w:pPr>
      <w:r>
        <w:rPr>
          <w:rFonts w:ascii="Times New Roman" w:eastAsia="MS Mincho" w:hAnsi="Times New Roman" w:cs="Times New Roman"/>
          <w:b/>
          <w:bCs/>
          <w:sz w:val="24"/>
          <w:u w:val="single"/>
        </w:rPr>
        <w:t>TRIGGERS MAY BE WEIGHED!</w:t>
      </w:r>
    </w:p>
    <w:p w:rsidR="00C40C03" w:rsidRDefault="00C40C03" w:rsidP="00C40C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br w:type="page"/>
      </w:r>
      <w:r>
        <w:rPr>
          <w:rFonts w:ascii="Times New Roman" w:eastAsia="MS Mincho" w:hAnsi="Times New Roman" w:cs="Times New Roman"/>
          <w:b/>
          <w:bCs/>
          <w:sz w:val="24"/>
        </w:rPr>
        <w:lastRenderedPageBreak/>
        <w:t>Match location:</w:t>
      </w:r>
    </w:p>
    <w:p w:rsidR="00C40C03" w:rsidRDefault="00C40C03" w:rsidP="00C40C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Norfolk County Rifle Range</w:t>
      </w:r>
    </w:p>
    <w:p w:rsidR="00C40C03" w:rsidRDefault="00C40C03" w:rsidP="00C40C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4321 South Military Highway</w:t>
      </w:r>
    </w:p>
    <w:p w:rsidR="00C40C03" w:rsidRDefault="00C40C03" w:rsidP="00C40C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 xml:space="preserve"> Chesapeake, Virginia 23321</w:t>
      </w:r>
    </w:p>
    <w:p w:rsidR="00C40C03" w:rsidRDefault="00C40C03" w:rsidP="00C40C03">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www.ncrr.net</w:t>
      </w:r>
    </w:p>
    <w:p w:rsidR="00C40C03" w:rsidRDefault="00C40C03" w:rsidP="00C40C03">
      <w:pPr>
        <w:pStyle w:val="PlainText"/>
        <w:rPr>
          <w:rFonts w:ascii="Times New Roman" w:eastAsia="MS Mincho" w:hAnsi="Times New Roman" w:cs="Times New Roman"/>
          <w:b/>
          <w:bCs/>
          <w:sz w:val="24"/>
        </w:rPr>
      </w:pPr>
    </w:p>
    <w:p w:rsidR="00C40C03" w:rsidRDefault="00C40C03" w:rsidP="00C40C03">
      <w:pPr>
        <w:pStyle w:val="PlainText"/>
        <w:rPr>
          <w:rFonts w:ascii="Times New Roman" w:eastAsia="MS Mincho" w:hAnsi="Times New Roman" w:cs="Times New Roman"/>
          <w:b/>
          <w:bCs/>
          <w:sz w:val="24"/>
        </w:rPr>
      </w:pPr>
    </w:p>
    <w:p w:rsidR="00C40C03" w:rsidRDefault="00C40C03" w:rsidP="00C40C03">
      <w:pPr>
        <w:pStyle w:val="PlainText"/>
        <w:rPr>
          <w:rFonts w:ascii="Times New Roman" w:eastAsia="MS Mincho" w:hAnsi="Times New Roman" w:cs="Times New Roman"/>
          <w:b/>
          <w:bCs/>
          <w:sz w:val="24"/>
        </w:rPr>
      </w:pPr>
    </w:p>
    <w:p w:rsidR="00C40C03" w:rsidRDefault="00C40C03" w:rsidP="00C40C03">
      <w:pPr>
        <w:pStyle w:val="PlainText"/>
        <w:jc w:val="center"/>
      </w:pPr>
      <w:r w:rsidRPr="001F50EA">
        <w:rPr>
          <w:noProof/>
          <w:lang w:eastAsia="en-US"/>
        </w:rPr>
        <w:drawing>
          <wp:inline distT="0" distB="0" distL="0" distR="0">
            <wp:extent cx="4876800" cy="444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4448175"/>
                    </a:xfrm>
                    <a:prstGeom prst="rect">
                      <a:avLst/>
                    </a:prstGeom>
                    <a:solidFill>
                      <a:srgbClr val="FFFFFF"/>
                    </a:solidFill>
                    <a:ln>
                      <a:noFill/>
                    </a:ln>
                  </pic:spPr>
                </pic:pic>
              </a:graphicData>
            </a:graphic>
          </wp:inline>
        </w:drawing>
      </w:r>
    </w:p>
    <w:p w:rsidR="00C40C03" w:rsidRDefault="00C40C03" w:rsidP="00C40C03">
      <w:pPr>
        <w:pStyle w:val="PlainText"/>
        <w:jc w:val="center"/>
      </w:pPr>
    </w:p>
    <w:p w:rsidR="00C40C03" w:rsidRDefault="00C40C03" w:rsidP="00C40C03">
      <w:pPr>
        <w:pStyle w:val="PlainText"/>
        <w:jc w:val="center"/>
      </w:pPr>
    </w:p>
    <w:p w:rsidR="00C40C03" w:rsidRDefault="00C40C03" w:rsidP="00C40C03">
      <w:pPr>
        <w:pStyle w:val="PlainText"/>
      </w:pPr>
      <w:r>
        <w:t>Traveling East on I-64 from Norfolk, exit at 297. Turn left at stoplight (South Military Highway). Proceed 2.7 miles; turn right into club, 4321 South Military Highway.</w:t>
      </w:r>
    </w:p>
    <w:p w:rsidR="00C40C03" w:rsidRDefault="00C40C03" w:rsidP="00C40C03">
      <w:pPr>
        <w:pStyle w:val="PlainText"/>
      </w:pPr>
    </w:p>
    <w:p w:rsidR="00C40C03" w:rsidRDefault="00C40C03" w:rsidP="00C40C03">
      <w:pPr>
        <w:pStyle w:val="PlainText"/>
      </w:pPr>
      <w:r>
        <w:t>From the north, take I-64 East towards Norfolk. Exit onto I-664 South (Monitor-Merrimac Bridge-Tunnel). Take exit 14, turn left at stop sign (South Military Highway). Proceed 0.2 miles; turn left into club, 4321 South Military Highway.</w:t>
      </w:r>
    </w:p>
    <w:p w:rsidR="00C40C03" w:rsidRDefault="00C40C03" w:rsidP="00C40C03">
      <w:pPr>
        <w:pStyle w:val="PlainText"/>
      </w:pPr>
    </w:p>
    <w:p w:rsidR="00C40C03" w:rsidRDefault="00C40C03" w:rsidP="00C40C03">
      <w:pPr>
        <w:pStyle w:val="PlainText"/>
      </w:pPr>
      <w:r>
        <w:t>Note: The mailbox marked “4321” is the only club marking – there is NO sign!</w:t>
      </w:r>
    </w:p>
    <w:p w:rsidR="00C40C03" w:rsidRDefault="00C40C03" w:rsidP="00945DD3">
      <w:pPr>
        <w:jc w:val="center"/>
      </w:pPr>
    </w:p>
    <w:sectPr w:rsidR="00C40C03" w:rsidSect="000B2D9E">
      <w:footnotePr>
        <w:pos w:val="beneathText"/>
      </w:footnotePr>
      <w:type w:val="continuous"/>
      <w:pgSz w:w="12240" w:h="15840"/>
      <w:pgMar w:top="864" w:right="1800" w:bottom="576"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72" w:rsidRDefault="00FE4672">
      <w:r>
        <w:separator/>
      </w:r>
    </w:p>
  </w:endnote>
  <w:endnote w:type="continuationSeparator" w:id="0">
    <w:p w:rsidR="00FE4672" w:rsidRDefault="00FE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03" w:rsidRDefault="00C40C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0C03" w:rsidRDefault="00C40C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03" w:rsidRDefault="00C40C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40C03" w:rsidRDefault="00C40C0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AB" w:rsidRDefault="00F522E3">
    <w:pPr>
      <w:pStyle w:val="Footer"/>
      <w:framePr w:wrap="around" w:vAnchor="text" w:hAnchor="margin" w:xAlign="center" w:y="1"/>
      <w:rPr>
        <w:rStyle w:val="PageNumber"/>
      </w:rPr>
    </w:pPr>
    <w:r>
      <w:rPr>
        <w:rStyle w:val="PageNumber"/>
      </w:rPr>
      <w:fldChar w:fldCharType="begin"/>
    </w:r>
    <w:r w:rsidR="00C97010">
      <w:rPr>
        <w:rStyle w:val="PageNumber"/>
      </w:rPr>
      <w:instrText xml:space="preserve">PAGE  </w:instrText>
    </w:r>
    <w:r>
      <w:rPr>
        <w:rStyle w:val="PageNumber"/>
      </w:rPr>
      <w:fldChar w:fldCharType="end"/>
    </w:r>
  </w:p>
  <w:p w:rsidR="00CC2CAB" w:rsidRDefault="00CC2CA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AB" w:rsidRDefault="00F522E3">
    <w:pPr>
      <w:pStyle w:val="Footer"/>
      <w:framePr w:wrap="around" w:vAnchor="text" w:hAnchor="margin" w:xAlign="center" w:y="1"/>
      <w:rPr>
        <w:rStyle w:val="PageNumber"/>
      </w:rPr>
    </w:pPr>
    <w:r>
      <w:rPr>
        <w:rStyle w:val="PageNumber"/>
      </w:rPr>
      <w:fldChar w:fldCharType="begin"/>
    </w:r>
    <w:r w:rsidR="00C97010">
      <w:rPr>
        <w:rStyle w:val="PageNumber"/>
      </w:rPr>
      <w:instrText xml:space="preserve">PAGE  </w:instrText>
    </w:r>
    <w:r>
      <w:rPr>
        <w:rStyle w:val="PageNumber"/>
      </w:rPr>
      <w:fldChar w:fldCharType="separate"/>
    </w:r>
    <w:r w:rsidR="00AD0186">
      <w:rPr>
        <w:rStyle w:val="PageNumber"/>
        <w:noProof/>
      </w:rPr>
      <w:t>10</w:t>
    </w:r>
    <w:r>
      <w:rPr>
        <w:rStyle w:val="PageNumber"/>
      </w:rPr>
      <w:fldChar w:fldCharType="end"/>
    </w:r>
  </w:p>
  <w:p w:rsidR="00CC2CAB" w:rsidRDefault="00CC2C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72" w:rsidRDefault="00FE4672">
      <w:r>
        <w:separator/>
      </w:r>
    </w:p>
  </w:footnote>
  <w:footnote w:type="continuationSeparator" w:id="0">
    <w:p w:rsidR="00FE4672" w:rsidRDefault="00FE46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B9"/>
    <w:rsid w:val="000473A6"/>
    <w:rsid w:val="000B2D9E"/>
    <w:rsid w:val="000C40FF"/>
    <w:rsid w:val="000E6A89"/>
    <w:rsid w:val="000E78E5"/>
    <w:rsid w:val="00107B51"/>
    <w:rsid w:val="0011333B"/>
    <w:rsid w:val="00143591"/>
    <w:rsid w:val="001451B1"/>
    <w:rsid w:val="00170B5F"/>
    <w:rsid w:val="0017657C"/>
    <w:rsid w:val="001769F6"/>
    <w:rsid w:val="00195365"/>
    <w:rsid w:val="001A06C6"/>
    <w:rsid w:val="001B4EFF"/>
    <w:rsid w:val="001C40BD"/>
    <w:rsid w:val="001D7F0F"/>
    <w:rsid w:val="00204EB0"/>
    <w:rsid w:val="0020689A"/>
    <w:rsid w:val="00217764"/>
    <w:rsid w:val="0025671B"/>
    <w:rsid w:val="002709E7"/>
    <w:rsid w:val="002971F8"/>
    <w:rsid w:val="002A445D"/>
    <w:rsid w:val="002E4AF0"/>
    <w:rsid w:val="002F39AF"/>
    <w:rsid w:val="003053FD"/>
    <w:rsid w:val="0030638D"/>
    <w:rsid w:val="00313273"/>
    <w:rsid w:val="00352873"/>
    <w:rsid w:val="00394E17"/>
    <w:rsid w:val="00397155"/>
    <w:rsid w:val="003A3777"/>
    <w:rsid w:val="003B1303"/>
    <w:rsid w:val="003B4BE1"/>
    <w:rsid w:val="003D3267"/>
    <w:rsid w:val="003E4B88"/>
    <w:rsid w:val="003F1FA1"/>
    <w:rsid w:val="00411F06"/>
    <w:rsid w:val="00416E0B"/>
    <w:rsid w:val="0041795E"/>
    <w:rsid w:val="0042165E"/>
    <w:rsid w:val="0044020E"/>
    <w:rsid w:val="004527AE"/>
    <w:rsid w:val="004551DE"/>
    <w:rsid w:val="0047177C"/>
    <w:rsid w:val="004B4327"/>
    <w:rsid w:val="004C2FAC"/>
    <w:rsid w:val="004C6101"/>
    <w:rsid w:val="004D33AC"/>
    <w:rsid w:val="004E1600"/>
    <w:rsid w:val="004F3FDD"/>
    <w:rsid w:val="004F5091"/>
    <w:rsid w:val="00527B8F"/>
    <w:rsid w:val="005A1A31"/>
    <w:rsid w:val="005A4B31"/>
    <w:rsid w:val="005B238C"/>
    <w:rsid w:val="005B3E95"/>
    <w:rsid w:val="006048C9"/>
    <w:rsid w:val="0062146A"/>
    <w:rsid w:val="0062298D"/>
    <w:rsid w:val="00625BF3"/>
    <w:rsid w:val="006263A4"/>
    <w:rsid w:val="00631649"/>
    <w:rsid w:val="00636533"/>
    <w:rsid w:val="00655B67"/>
    <w:rsid w:val="0067262A"/>
    <w:rsid w:val="0069295A"/>
    <w:rsid w:val="006A2D22"/>
    <w:rsid w:val="006C4549"/>
    <w:rsid w:val="00740B5D"/>
    <w:rsid w:val="00743DD5"/>
    <w:rsid w:val="0079301A"/>
    <w:rsid w:val="007946CE"/>
    <w:rsid w:val="007953AC"/>
    <w:rsid w:val="007C4D01"/>
    <w:rsid w:val="007C77C5"/>
    <w:rsid w:val="007E2219"/>
    <w:rsid w:val="00800FE1"/>
    <w:rsid w:val="008262EE"/>
    <w:rsid w:val="008353B3"/>
    <w:rsid w:val="00842710"/>
    <w:rsid w:val="008543B9"/>
    <w:rsid w:val="008630DF"/>
    <w:rsid w:val="00865550"/>
    <w:rsid w:val="008741EC"/>
    <w:rsid w:val="008D1A32"/>
    <w:rsid w:val="008D65D8"/>
    <w:rsid w:val="008E02AF"/>
    <w:rsid w:val="008F4D02"/>
    <w:rsid w:val="008F597A"/>
    <w:rsid w:val="00945DD3"/>
    <w:rsid w:val="00953A07"/>
    <w:rsid w:val="00973AFB"/>
    <w:rsid w:val="00985592"/>
    <w:rsid w:val="009B6440"/>
    <w:rsid w:val="009B7F1E"/>
    <w:rsid w:val="009E750A"/>
    <w:rsid w:val="009F21A1"/>
    <w:rsid w:val="00A00339"/>
    <w:rsid w:val="00A30387"/>
    <w:rsid w:val="00A577D9"/>
    <w:rsid w:val="00A614C3"/>
    <w:rsid w:val="00A6713E"/>
    <w:rsid w:val="00AA05D9"/>
    <w:rsid w:val="00AA6880"/>
    <w:rsid w:val="00AD0186"/>
    <w:rsid w:val="00AE10F2"/>
    <w:rsid w:val="00AF3BFE"/>
    <w:rsid w:val="00B12848"/>
    <w:rsid w:val="00B146DA"/>
    <w:rsid w:val="00B24752"/>
    <w:rsid w:val="00B25374"/>
    <w:rsid w:val="00BC5D41"/>
    <w:rsid w:val="00BF723C"/>
    <w:rsid w:val="00C374F6"/>
    <w:rsid w:val="00C40C03"/>
    <w:rsid w:val="00C77A0E"/>
    <w:rsid w:val="00C81ED8"/>
    <w:rsid w:val="00C86776"/>
    <w:rsid w:val="00C91C4C"/>
    <w:rsid w:val="00C95EB2"/>
    <w:rsid w:val="00C97010"/>
    <w:rsid w:val="00CA6681"/>
    <w:rsid w:val="00CB2A6D"/>
    <w:rsid w:val="00CC0099"/>
    <w:rsid w:val="00CC2CAB"/>
    <w:rsid w:val="00CC3A31"/>
    <w:rsid w:val="00CC3BD8"/>
    <w:rsid w:val="00CC4C4F"/>
    <w:rsid w:val="00CD4A1E"/>
    <w:rsid w:val="00CE44F4"/>
    <w:rsid w:val="00D156B8"/>
    <w:rsid w:val="00D35FE5"/>
    <w:rsid w:val="00D43868"/>
    <w:rsid w:val="00D66741"/>
    <w:rsid w:val="00D83A44"/>
    <w:rsid w:val="00D937E3"/>
    <w:rsid w:val="00D952B8"/>
    <w:rsid w:val="00D953CF"/>
    <w:rsid w:val="00DC03C5"/>
    <w:rsid w:val="00DD2C09"/>
    <w:rsid w:val="00DF38A9"/>
    <w:rsid w:val="00DF78BD"/>
    <w:rsid w:val="00E20BF2"/>
    <w:rsid w:val="00E4112B"/>
    <w:rsid w:val="00E42787"/>
    <w:rsid w:val="00E45ADE"/>
    <w:rsid w:val="00E465C5"/>
    <w:rsid w:val="00E75EAD"/>
    <w:rsid w:val="00E86CDC"/>
    <w:rsid w:val="00EC6654"/>
    <w:rsid w:val="00EC73B1"/>
    <w:rsid w:val="00F522E3"/>
    <w:rsid w:val="00F812CA"/>
    <w:rsid w:val="00FA7299"/>
    <w:rsid w:val="00FB6369"/>
    <w:rsid w:val="00FC34AC"/>
    <w:rsid w:val="00FE4672"/>
    <w:rsid w:val="00FF3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AB"/>
    <w:pPr>
      <w:suppressAutoHyphens/>
    </w:pPr>
    <w:rPr>
      <w:sz w:val="24"/>
      <w:szCs w:val="16"/>
      <w:lang w:eastAsia="ar-SA"/>
    </w:rPr>
  </w:style>
  <w:style w:type="paragraph" w:styleId="Heading1">
    <w:name w:val="heading 1"/>
    <w:basedOn w:val="Normal"/>
    <w:next w:val="Normal"/>
    <w:qFormat/>
    <w:rsid w:val="00CC2CAB"/>
    <w:pPr>
      <w:keepNext/>
      <w:tabs>
        <w:tab w:val="num" w:pos="0"/>
      </w:tabs>
      <w:jc w:val="center"/>
      <w:outlineLvl w:val="0"/>
    </w:pPr>
    <w:rPr>
      <w:rFonts w:eastAsia="MS Mincho"/>
      <w:sz w:val="32"/>
    </w:rPr>
  </w:style>
  <w:style w:type="paragraph" w:styleId="Heading2">
    <w:name w:val="heading 2"/>
    <w:basedOn w:val="Normal"/>
    <w:next w:val="Normal"/>
    <w:qFormat/>
    <w:rsid w:val="00CC2CAB"/>
    <w:pPr>
      <w:keepNext/>
      <w:tabs>
        <w:tab w:val="num" w:pos="0"/>
      </w:tabs>
      <w:jc w:val="center"/>
      <w:outlineLvl w:val="1"/>
    </w:pPr>
    <w:rPr>
      <w:rFonts w:eastAsia="MS Mincho"/>
      <w:u w:val="single"/>
    </w:rPr>
  </w:style>
  <w:style w:type="paragraph" w:styleId="Heading3">
    <w:name w:val="heading 3"/>
    <w:basedOn w:val="Normal"/>
    <w:next w:val="Normal"/>
    <w:qFormat/>
    <w:rsid w:val="00CC2CAB"/>
    <w:pPr>
      <w:keepNext/>
      <w:tabs>
        <w:tab w:val="num" w:pos="0"/>
      </w:tabs>
      <w:jc w:val="center"/>
      <w:outlineLvl w:val="2"/>
    </w:pPr>
    <w:rPr>
      <w:rFonts w:eastAsia="MS Mincho"/>
      <w:sz w:val="36"/>
    </w:rPr>
  </w:style>
  <w:style w:type="paragraph" w:styleId="Heading4">
    <w:name w:val="heading 4"/>
    <w:basedOn w:val="Normal"/>
    <w:next w:val="Normal"/>
    <w:qFormat/>
    <w:rsid w:val="00CC2CAB"/>
    <w:pPr>
      <w:keepNext/>
      <w:tabs>
        <w:tab w:val="num" w:pos="0"/>
      </w:tabs>
      <w:ind w:left="2160"/>
      <w:outlineLvl w:val="3"/>
    </w:pPr>
    <w:rPr>
      <w:sz w:val="32"/>
    </w:rPr>
  </w:style>
  <w:style w:type="paragraph" w:styleId="Heading5">
    <w:name w:val="heading 5"/>
    <w:basedOn w:val="Normal"/>
    <w:next w:val="Normal"/>
    <w:qFormat/>
    <w:rsid w:val="00CC2CAB"/>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2CAB"/>
  </w:style>
  <w:style w:type="character" w:styleId="Hyperlink">
    <w:name w:val="Hyperlink"/>
    <w:semiHidden/>
    <w:rsid w:val="00CC2CAB"/>
    <w:rPr>
      <w:color w:val="0000FF"/>
      <w:u w:val="single"/>
    </w:rPr>
  </w:style>
  <w:style w:type="character" w:customStyle="1" w:styleId="NumberingSymbols">
    <w:name w:val="Numbering Symbols"/>
    <w:rsid w:val="00CC2CAB"/>
  </w:style>
  <w:style w:type="paragraph" w:customStyle="1" w:styleId="Heading">
    <w:name w:val="Heading"/>
    <w:basedOn w:val="Normal"/>
    <w:next w:val="BodyText"/>
    <w:rsid w:val="00CC2CAB"/>
    <w:pPr>
      <w:keepNext/>
      <w:spacing w:before="240" w:after="120"/>
    </w:pPr>
    <w:rPr>
      <w:rFonts w:ascii="Arial" w:eastAsia="MS Mincho" w:hAnsi="Arial" w:cs="Tahoma"/>
      <w:sz w:val="28"/>
      <w:szCs w:val="28"/>
    </w:rPr>
  </w:style>
  <w:style w:type="paragraph" w:styleId="BodyText">
    <w:name w:val="Body Text"/>
    <w:basedOn w:val="Normal"/>
    <w:semiHidden/>
    <w:rsid w:val="00CC2CAB"/>
    <w:pPr>
      <w:jc w:val="center"/>
    </w:pPr>
    <w:rPr>
      <w:sz w:val="36"/>
    </w:rPr>
  </w:style>
  <w:style w:type="paragraph" w:styleId="List">
    <w:name w:val="List"/>
    <w:basedOn w:val="BodyText"/>
    <w:semiHidden/>
    <w:rsid w:val="00CC2CAB"/>
    <w:rPr>
      <w:rFonts w:cs="Tahoma"/>
    </w:rPr>
  </w:style>
  <w:style w:type="paragraph" w:styleId="Caption">
    <w:name w:val="caption"/>
    <w:basedOn w:val="Normal"/>
    <w:qFormat/>
    <w:rsid w:val="00CC2CAB"/>
    <w:pPr>
      <w:suppressLineNumbers/>
      <w:spacing w:before="120" w:after="120"/>
    </w:pPr>
    <w:rPr>
      <w:rFonts w:cs="Tahoma"/>
      <w:i/>
      <w:iCs/>
      <w:szCs w:val="24"/>
    </w:rPr>
  </w:style>
  <w:style w:type="paragraph" w:customStyle="1" w:styleId="Index">
    <w:name w:val="Index"/>
    <w:basedOn w:val="Normal"/>
    <w:rsid w:val="00CC2CAB"/>
    <w:pPr>
      <w:suppressLineNumbers/>
    </w:pPr>
    <w:rPr>
      <w:rFonts w:cs="Tahoma"/>
    </w:rPr>
  </w:style>
  <w:style w:type="paragraph" w:styleId="PlainText">
    <w:name w:val="Plain Text"/>
    <w:basedOn w:val="Normal"/>
    <w:semiHidden/>
    <w:rsid w:val="00CC2CAB"/>
    <w:rPr>
      <w:rFonts w:ascii="Courier New" w:hAnsi="Courier New" w:cs="Courier New"/>
      <w:sz w:val="20"/>
      <w:szCs w:val="20"/>
    </w:rPr>
  </w:style>
  <w:style w:type="paragraph" w:styleId="BodyTextIndent">
    <w:name w:val="Body Text Indent"/>
    <w:basedOn w:val="Normal"/>
    <w:semiHidden/>
    <w:rsid w:val="00CC2CAB"/>
    <w:pPr>
      <w:tabs>
        <w:tab w:val="left" w:pos="720"/>
        <w:tab w:val="left" w:pos="1080"/>
        <w:tab w:val="left" w:pos="1620"/>
        <w:tab w:val="left" w:pos="2160"/>
        <w:tab w:val="left" w:pos="2880"/>
        <w:tab w:val="left" w:pos="5040"/>
      </w:tabs>
      <w:ind w:left="1890" w:hanging="1890"/>
    </w:pPr>
  </w:style>
  <w:style w:type="paragraph" w:customStyle="1" w:styleId="Framecontents">
    <w:name w:val="Frame contents"/>
    <w:basedOn w:val="BodyText"/>
    <w:rsid w:val="00CC2CAB"/>
  </w:style>
  <w:style w:type="paragraph" w:styleId="Footer">
    <w:name w:val="footer"/>
    <w:basedOn w:val="Normal"/>
    <w:semiHidden/>
    <w:rsid w:val="00CC2CAB"/>
    <w:pPr>
      <w:tabs>
        <w:tab w:val="center" w:pos="4320"/>
        <w:tab w:val="right" w:pos="8640"/>
      </w:tabs>
    </w:pPr>
  </w:style>
  <w:style w:type="character" w:styleId="PageNumber">
    <w:name w:val="page number"/>
    <w:basedOn w:val="DefaultParagraphFont"/>
    <w:semiHidden/>
    <w:rsid w:val="00CC2CAB"/>
  </w:style>
  <w:style w:type="table" w:styleId="TableGrid">
    <w:name w:val="Table Grid"/>
    <w:basedOn w:val="TableNormal"/>
    <w:uiPriority w:val="59"/>
    <w:rsid w:val="00C867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69F6"/>
    <w:rPr>
      <w:color w:val="808080"/>
    </w:rPr>
  </w:style>
  <w:style w:type="paragraph" w:styleId="BalloonText">
    <w:name w:val="Balloon Text"/>
    <w:basedOn w:val="Normal"/>
    <w:link w:val="BalloonTextChar"/>
    <w:uiPriority w:val="99"/>
    <w:semiHidden/>
    <w:unhideWhenUsed/>
    <w:rsid w:val="001769F6"/>
    <w:rPr>
      <w:rFonts w:ascii="Tahoma" w:hAnsi="Tahoma" w:cs="Tahoma"/>
      <w:sz w:val="16"/>
    </w:rPr>
  </w:style>
  <w:style w:type="character" w:customStyle="1" w:styleId="BalloonTextChar">
    <w:name w:val="Balloon Text Char"/>
    <w:link w:val="BalloonText"/>
    <w:uiPriority w:val="99"/>
    <w:semiHidden/>
    <w:rsid w:val="001769F6"/>
    <w:rPr>
      <w:rFonts w:ascii="Tahoma" w:hAnsi="Tahoma" w:cs="Tahoma"/>
      <w:sz w:val="16"/>
      <w:szCs w:val="16"/>
      <w:lang w:eastAsia="ar-SA"/>
    </w:rPr>
  </w:style>
  <w:style w:type="character" w:styleId="Strong">
    <w:name w:val="Strong"/>
    <w:basedOn w:val="DefaultParagraphFont"/>
    <w:uiPriority w:val="22"/>
    <w:qFormat/>
    <w:rsid w:val="0035287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AB"/>
    <w:pPr>
      <w:suppressAutoHyphens/>
    </w:pPr>
    <w:rPr>
      <w:sz w:val="24"/>
      <w:szCs w:val="16"/>
      <w:lang w:eastAsia="ar-SA"/>
    </w:rPr>
  </w:style>
  <w:style w:type="paragraph" w:styleId="Heading1">
    <w:name w:val="heading 1"/>
    <w:basedOn w:val="Normal"/>
    <w:next w:val="Normal"/>
    <w:qFormat/>
    <w:rsid w:val="00CC2CAB"/>
    <w:pPr>
      <w:keepNext/>
      <w:tabs>
        <w:tab w:val="num" w:pos="0"/>
      </w:tabs>
      <w:jc w:val="center"/>
      <w:outlineLvl w:val="0"/>
    </w:pPr>
    <w:rPr>
      <w:rFonts w:eastAsia="MS Mincho"/>
      <w:sz w:val="32"/>
    </w:rPr>
  </w:style>
  <w:style w:type="paragraph" w:styleId="Heading2">
    <w:name w:val="heading 2"/>
    <w:basedOn w:val="Normal"/>
    <w:next w:val="Normal"/>
    <w:qFormat/>
    <w:rsid w:val="00CC2CAB"/>
    <w:pPr>
      <w:keepNext/>
      <w:tabs>
        <w:tab w:val="num" w:pos="0"/>
      </w:tabs>
      <w:jc w:val="center"/>
      <w:outlineLvl w:val="1"/>
    </w:pPr>
    <w:rPr>
      <w:rFonts w:eastAsia="MS Mincho"/>
      <w:u w:val="single"/>
    </w:rPr>
  </w:style>
  <w:style w:type="paragraph" w:styleId="Heading3">
    <w:name w:val="heading 3"/>
    <w:basedOn w:val="Normal"/>
    <w:next w:val="Normal"/>
    <w:qFormat/>
    <w:rsid w:val="00CC2CAB"/>
    <w:pPr>
      <w:keepNext/>
      <w:tabs>
        <w:tab w:val="num" w:pos="0"/>
      </w:tabs>
      <w:jc w:val="center"/>
      <w:outlineLvl w:val="2"/>
    </w:pPr>
    <w:rPr>
      <w:rFonts w:eastAsia="MS Mincho"/>
      <w:sz w:val="36"/>
    </w:rPr>
  </w:style>
  <w:style w:type="paragraph" w:styleId="Heading4">
    <w:name w:val="heading 4"/>
    <w:basedOn w:val="Normal"/>
    <w:next w:val="Normal"/>
    <w:qFormat/>
    <w:rsid w:val="00CC2CAB"/>
    <w:pPr>
      <w:keepNext/>
      <w:tabs>
        <w:tab w:val="num" w:pos="0"/>
      </w:tabs>
      <w:ind w:left="2160"/>
      <w:outlineLvl w:val="3"/>
    </w:pPr>
    <w:rPr>
      <w:sz w:val="32"/>
    </w:rPr>
  </w:style>
  <w:style w:type="paragraph" w:styleId="Heading5">
    <w:name w:val="heading 5"/>
    <w:basedOn w:val="Normal"/>
    <w:next w:val="Normal"/>
    <w:qFormat/>
    <w:rsid w:val="00CC2CAB"/>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2CAB"/>
  </w:style>
  <w:style w:type="character" w:styleId="Hyperlink">
    <w:name w:val="Hyperlink"/>
    <w:semiHidden/>
    <w:rsid w:val="00CC2CAB"/>
    <w:rPr>
      <w:color w:val="0000FF"/>
      <w:u w:val="single"/>
    </w:rPr>
  </w:style>
  <w:style w:type="character" w:customStyle="1" w:styleId="NumberingSymbols">
    <w:name w:val="Numbering Symbols"/>
    <w:rsid w:val="00CC2CAB"/>
  </w:style>
  <w:style w:type="paragraph" w:customStyle="1" w:styleId="Heading">
    <w:name w:val="Heading"/>
    <w:basedOn w:val="Normal"/>
    <w:next w:val="BodyText"/>
    <w:rsid w:val="00CC2CAB"/>
    <w:pPr>
      <w:keepNext/>
      <w:spacing w:before="240" w:after="120"/>
    </w:pPr>
    <w:rPr>
      <w:rFonts w:ascii="Arial" w:eastAsia="MS Mincho" w:hAnsi="Arial" w:cs="Tahoma"/>
      <w:sz w:val="28"/>
      <w:szCs w:val="28"/>
    </w:rPr>
  </w:style>
  <w:style w:type="paragraph" w:styleId="BodyText">
    <w:name w:val="Body Text"/>
    <w:basedOn w:val="Normal"/>
    <w:semiHidden/>
    <w:rsid w:val="00CC2CAB"/>
    <w:pPr>
      <w:jc w:val="center"/>
    </w:pPr>
    <w:rPr>
      <w:sz w:val="36"/>
    </w:rPr>
  </w:style>
  <w:style w:type="paragraph" w:styleId="List">
    <w:name w:val="List"/>
    <w:basedOn w:val="BodyText"/>
    <w:semiHidden/>
    <w:rsid w:val="00CC2CAB"/>
    <w:rPr>
      <w:rFonts w:cs="Tahoma"/>
    </w:rPr>
  </w:style>
  <w:style w:type="paragraph" w:styleId="Caption">
    <w:name w:val="caption"/>
    <w:basedOn w:val="Normal"/>
    <w:qFormat/>
    <w:rsid w:val="00CC2CAB"/>
    <w:pPr>
      <w:suppressLineNumbers/>
      <w:spacing w:before="120" w:after="120"/>
    </w:pPr>
    <w:rPr>
      <w:rFonts w:cs="Tahoma"/>
      <w:i/>
      <w:iCs/>
      <w:szCs w:val="24"/>
    </w:rPr>
  </w:style>
  <w:style w:type="paragraph" w:customStyle="1" w:styleId="Index">
    <w:name w:val="Index"/>
    <w:basedOn w:val="Normal"/>
    <w:rsid w:val="00CC2CAB"/>
    <w:pPr>
      <w:suppressLineNumbers/>
    </w:pPr>
    <w:rPr>
      <w:rFonts w:cs="Tahoma"/>
    </w:rPr>
  </w:style>
  <w:style w:type="paragraph" w:styleId="PlainText">
    <w:name w:val="Plain Text"/>
    <w:basedOn w:val="Normal"/>
    <w:semiHidden/>
    <w:rsid w:val="00CC2CAB"/>
    <w:rPr>
      <w:rFonts w:ascii="Courier New" w:hAnsi="Courier New" w:cs="Courier New"/>
      <w:sz w:val="20"/>
      <w:szCs w:val="20"/>
    </w:rPr>
  </w:style>
  <w:style w:type="paragraph" w:styleId="BodyTextIndent">
    <w:name w:val="Body Text Indent"/>
    <w:basedOn w:val="Normal"/>
    <w:semiHidden/>
    <w:rsid w:val="00CC2CAB"/>
    <w:pPr>
      <w:tabs>
        <w:tab w:val="left" w:pos="720"/>
        <w:tab w:val="left" w:pos="1080"/>
        <w:tab w:val="left" w:pos="1620"/>
        <w:tab w:val="left" w:pos="2160"/>
        <w:tab w:val="left" w:pos="2880"/>
        <w:tab w:val="left" w:pos="5040"/>
      </w:tabs>
      <w:ind w:left="1890" w:hanging="1890"/>
    </w:pPr>
  </w:style>
  <w:style w:type="paragraph" w:customStyle="1" w:styleId="Framecontents">
    <w:name w:val="Frame contents"/>
    <w:basedOn w:val="BodyText"/>
    <w:rsid w:val="00CC2CAB"/>
  </w:style>
  <w:style w:type="paragraph" w:styleId="Footer">
    <w:name w:val="footer"/>
    <w:basedOn w:val="Normal"/>
    <w:semiHidden/>
    <w:rsid w:val="00CC2CAB"/>
    <w:pPr>
      <w:tabs>
        <w:tab w:val="center" w:pos="4320"/>
        <w:tab w:val="right" w:pos="8640"/>
      </w:tabs>
    </w:pPr>
  </w:style>
  <w:style w:type="character" w:styleId="PageNumber">
    <w:name w:val="page number"/>
    <w:basedOn w:val="DefaultParagraphFont"/>
    <w:semiHidden/>
    <w:rsid w:val="00CC2CAB"/>
  </w:style>
  <w:style w:type="table" w:styleId="TableGrid">
    <w:name w:val="Table Grid"/>
    <w:basedOn w:val="TableNormal"/>
    <w:uiPriority w:val="59"/>
    <w:rsid w:val="00C867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69F6"/>
    <w:rPr>
      <w:color w:val="808080"/>
    </w:rPr>
  </w:style>
  <w:style w:type="paragraph" w:styleId="BalloonText">
    <w:name w:val="Balloon Text"/>
    <w:basedOn w:val="Normal"/>
    <w:link w:val="BalloonTextChar"/>
    <w:uiPriority w:val="99"/>
    <w:semiHidden/>
    <w:unhideWhenUsed/>
    <w:rsid w:val="001769F6"/>
    <w:rPr>
      <w:rFonts w:ascii="Tahoma" w:hAnsi="Tahoma" w:cs="Tahoma"/>
      <w:sz w:val="16"/>
    </w:rPr>
  </w:style>
  <w:style w:type="character" w:customStyle="1" w:styleId="BalloonTextChar">
    <w:name w:val="Balloon Text Char"/>
    <w:link w:val="BalloonText"/>
    <w:uiPriority w:val="99"/>
    <w:semiHidden/>
    <w:rsid w:val="001769F6"/>
    <w:rPr>
      <w:rFonts w:ascii="Tahoma" w:hAnsi="Tahoma" w:cs="Tahoma"/>
      <w:sz w:val="16"/>
      <w:szCs w:val="16"/>
      <w:lang w:eastAsia="ar-SA"/>
    </w:rPr>
  </w:style>
  <w:style w:type="character" w:styleId="Strong">
    <w:name w:val="Strong"/>
    <w:basedOn w:val="DefaultParagraphFont"/>
    <w:uiPriority w:val="22"/>
    <w:qFormat/>
    <w:rsid w:val="00352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png"/><Relationship Id="rId12" Type="http://schemas.openxmlformats.org/officeDocument/2006/relationships/oleObject" Target="embeddings/oleObject2.bin"/><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yperlink" Target="mailto:art22cf45@embarqmail.com" TargetMode="External"/><Relationship Id="rId18" Type="http://schemas.openxmlformats.org/officeDocument/2006/relationships/hyperlink" Target="mailto:art22cf45@embarqmail.com" TargetMode="Externa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neth\Documents\NCRR\Sectional2017\2017%20Sectional%20Registration%20Form%20Lega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2E3E-2936-7241-B6F1-41DBAF4D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\Users\Kenneth\Documents\NCRR\Sectional2017\2017 Sectional Registration Form Legacy.dotx</Template>
  <TotalTime>0</TotalTime>
  <Pages>11</Pages>
  <Words>2449</Words>
  <Characters>13962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Norfolk County Rifle Range</vt:lpstr>
    </vt:vector>
  </TitlesOfParts>
  <Company/>
  <LinksUpToDate>false</LinksUpToDate>
  <CharactersWithSpaces>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County Rifle Range</dc:title>
  <dc:subject/>
  <dc:creator>Kenneth</dc:creator>
  <cp:keywords/>
  <cp:lastModifiedBy>Katherine and Arthur Prayner</cp:lastModifiedBy>
  <cp:revision>2</cp:revision>
  <cp:lastPrinted>2010-11-16T01:45:00Z</cp:lastPrinted>
  <dcterms:created xsi:type="dcterms:W3CDTF">2016-10-30T18:49:00Z</dcterms:created>
  <dcterms:modified xsi:type="dcterms:W3CDTF">2016-10-30T18:49:00Z</dcterms:modified>
</cp:coreProperties>
</file>